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УТВЕРЖДЕНО:</w:t>
      </w: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 </w:t>
      </w: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от </w:t>
      </w:r>
      <w:r w:rsidR="006205A4">
        <w:rPr>
          <w:rFonts w:ascii="Times New Roman" w:hAnsi="Times New Roman" w:cs="Times New Roman"/>
          <w:sz w:val="28"/>
          <w:szCs w:val="28"/>
        </w:rPr>
        <w:t xml:space="preserve">07.10.2019   </w:t>
      </w:r>
      <w:r w:rsidRPr="00C85913">
        <w:rPr>
          <w:rFonts w:ascii="Times New Roman" w:hAnsi="Times New Roman" w:cs="Times New Roman"/>
          <w:sz w:val="28"/>
          <w:szCs w:val="28"/>
        </w:rPr>
        <w:t xml:space="preserve"> № </w:t>
      </w:r>
      <w:r w:rsidR="006205A4">
        <w:rPr>
          <w:rFonts w:ascii="Times New Roman" w:hAnsi="Times New Roman" w:cs="Times New Roman"/>
          <w:sz w:val="28"/>
          <w:szCs w:val="28"/>
        </w:rPr>
        <w:t>1304-П</w:t>
      </w:r>
      <w:bookmarkStart w:id="0" w:name="_GoBack"/>
      <w:bookmarkEnd w:id="0"/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город Алапаевск</w:t>
      </w: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_______________________ С.Л. Билалов</w:t>
      </w: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57B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13" w:rsidRDefault="00C85913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13" w:rsidRDefault="00C85913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13" w:rsidRPr="00C85913" w:rsidRDefault="00C85913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C85913">
        <w:rPr>
          <w:rFonts w:ascii="Times New Roman" w:hAnsi="Times New Roman" w:cs="Times New Roman"/>
          <w:b/>
          <w:sz w:val="52"/>
          <w:szCs w:val="28"/>
        </w:rPr>
        <w:t>УСТАВ</w:t>
      </w: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85913">
        <w:rPr>
          <w:rFonts w:ascii="Times New Roman" w:hAnsi="Times New Roman" w:cs="Times New Roman"/>
          <w:b/>
          <w:sz w:val="40"/>
          <w:szCs w:val="28"/>
        </w:rPr>
        <w:t>МУНИЦИПАЛЬНОГО АВТОНОМНОГО</w:t>
      </w: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85913">
        <w:rPr>
          <w:rFonts w:ascii="Times New Roman" w:hAnsi="Times New Roman" w:cs="Times New Roman"/>
          <w:b/>
          <w:sz w:val="40"/>
          <w:szCs w:val="28"/>
        </w:rPr>
        <w:t>УЧРЕЖДЕНИЯ КУЛЬТУРЫ</w:t>
      </w: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85913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Pr="00C85913">
        <w:rPr>
          <w:rFonts w:ascii="Times New Roman" w:hAnsi="Times New Roman" w:cs="Times New Roman"/>
          <w:b/>
          <w:sz w:val="40"/>
          <w:szCs w:val="28"/>
        </w:rPr>
        <w:t>Кинодосуговый</w:t>
      </w:r>
      <w:proofErr w:type="spellEnd"/>
      <w:r w:rsidRPr="00C85913">
        <w:rPr>
          <w:rFonts w:ascii="Times New Roman" w:hAnsi="Times New Roman" w:cs="Times New Roman"/>
          <w:b/>
          <w:sz w:val="40"/>
          <w:szCs w:val="28"/>
        </w:rPr>
        <w:t xml:space="preserve"> центр «Заря» </w:t>
      </w:r>
    </w:p>
    <w:p w:rsid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85913">
        <w:rPr>
          <w:rFonts w:ascii="Times New Roman" w:hAnsi="Times New Roman" w:cs="Times New Roman"/>
          <w:b/>
          <w:sz w:val="40"/>
          <w:szCs w:val="28"/>
        </w:rPr>
        <w:t xml:space="preserve">Муниципального образования  </w:t>
      </w: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85913">
        <w:rPr>
          <w:rFonts w:ascii="Times New Roman" w:hAnsi="Times New Roman" w:cs="Times New Roman"/>
          <w:b/>
          <w:sz w:val="40"/>
          <w:szCs w:val="28"/>
        </w:rPr>
        <w:t>город Алапаевск</w:t>
      </w: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13" w:rsidRPr="00C85913" w:rsidRDefault="00C85913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г. Алапаевск </w:t>
      </w: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2019 г.</w:t>
      </w:r>
    </w:p>
    <w:p w:rsidR="005C757B" w:rsidRPr="00C85913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4E" w:rsidRDefault="00561D4E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4E" w:rsidRDefault="00561D4E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7B" w:rsidRPr="00B97A90" w:rsidRDefault="005C757B" w:rsidP="005C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85913" w:rsidRDefault="00C85913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1.1. Муниципальное автономное учреждение культуры «</w:t>
      </w:r>
      <w:proofErr w:type="spellStart"/>
      <w:r w:rsidRPr="00C85913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Pr="00C85913">
        <w:rPr>
          <w:rFonts w:ascii="Times New Roman" w:hAnsi="Times New Roman" w:cs="Times New Roman"/>
          <w:sz w:val="28"/>
          <w:szCs w:val="28"/>
        </w:rPr>
        <w:t xml:space="preserve"> центр «Заря» Муниципального образования город Алапаевск (в дальнейшем именуемое «Учреждение») создано в соответствии с Гражданским кодексом Российской Федерации, Федеральным законом «Об автономных учреждениях» путём изменения типа муниципального учреждения культуры «К</w:t>
      </w:r>
      <w:r w:rsidR="00561D4E">
        <w:rPr>
          <w:rFonts w:ascii="Times New Roman" w:hAnsi="Times New Roman" w:cs="Times New Roman"/>
          <w:sz w:val="28"/>
          <w:szCs w:val="28"/>
        </w:rPr>
        <w:t>ультурно-досуговый центр «Заря»»</w:t>
      </w:r>
      <w:r w:rsidRPr="00C85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Алапаевск.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1.2. Полное официальное наименование Учреждения: Муниципальное автономное учреждение культуры «</w:t>
      </w:r>
      <w:proofErr w:type="spellStart"/>
      <w:r w:rsidRPr="00C85913">
        <w:rPr>
          <w:rFonts w:ascii="Times New Roman" w:hAnsi="Times New Roman" w:cs="Times New Roman"/>
          <w:sz w:val="28"/>
          <w:szCs w:val="28"/>
        </w:rPr>
        <w:t>Кинодосуговый</w:t>
      </w:r>
      <w:proofErr w:type="spellEnd"/>
      <w:r w:rsidRPr="00C85913">
        <w:rPr>
          <w:rFonts w:ascii="Times New Roman" w:hAnsi="Times New Roman" w:cs="Times New Roman"/>
          <w:sz w:val="28"/>
          <w:szCs w:val="28"/>
        </w:rPr>
        <w:t xml:space="preserve"> центр «Заря» Муниципального образования город Алапаевск.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1.3. Сокращенное официальное наименование Учреждения: МАУК «КДЦ «Заря».</w:t>
      </w:r>
    </w:p>
    <w:p w:rsidR="005C757B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1.4. Место нахождения Учреждения: г. Алапаевск, Свердловской области, улица Фрунзе, дом № 46.</w:t>
      </w:r>
    </w:p>
    <w:p w:rsidR="0062474D" w:rsidRPr="006E511A" w:rsidRDefault="0062474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>1.5. Автономное учреждение является некоммерческой организацией.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>1.</w:t>
      </w:r>
      <w:r w:rsidR="0062474D" w:rsidRPr="006E511A">
        <w:rPr>
          <w:rFonts w:ascii="Times New Roman" w:hAnsi="Times New Roman" w:cs="Times New Roman"/>
          <w:sz w:val="28"/>
          <w:szCs w:val="28"/>
        </w:rPr>
        <w:t>6</w:t>
      </w:r>
      <w:r w:rsidRPr="006E511A">
        <w:rPr>
          <w:rFonts w:ascii="Times New Roman" w:hAnsi="Times New Roman" w:cs="Times New Roman"/>
          <w:sz w:val="28"/>
          <w:szCs w:val="28"/>
        </w:rPr>
        <w:t xml:space="preserve">.  </w:t>
      </w:r>
      <w:r w:rsidR="0062474D" w:rsidRPr="006E511A">
        <w:rPr>
          <w:rFonts w:ascii="Times New Roman" w:hAnsi="Times New Roman" w:cs="Times New Roman"/>
          <w:sz w:val="28"/>
          <w:szCs w:val="28"/>
        </w:rPr>
        <w:t>Учреждение является юридическим лицом, с момента государственной регистрации, имеет Устав, имущество на праве оперативного управления, самостоятельный баланс, лицевые счета в финансовом органе Муниципального образования город Алапаевск</w:t>
      </w:r>
      <w:r w:rsidR="00B97A90" w:rsidRPr="006E511A">
        <w:rPr>
          <w:rFonts w:ascii="Times New Roman" w:hAnsi="Times New Roman" w:cs="Times New Roman"/>
          <w:sz w:val="28"/>
          <w:szCs w:val="28"/>
        </w:rPr>
        <w:t>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1.</w:t>
      </w:r>
      <w:r w:rsidR="0062474D">
        <w:rPr>
          <w:rFonts w:ascii="Times New Roman" w:hAnsi="Times New Roman" w:cs="Times New Roman"/>
          <w:sz w:val="28"/>
          <w:szCs w:val="28"/>
        </w:rPr>
        <w:t>7</w:t>
      </w:r>
      <w:r w:rsidRPr="00C85913">
        <w:rPr>
          <w:rFonts w:ascii="Times New Roman" w:hAnsi="Times New Roman" w:cs="Times New Roman"/>
          <w:sz w:val="28"/>
          <w:szCs w:val="28"/>
        </w:rPr>
        <w:t xml:space="preserve">.  Учреждение вправе от своего имени приобретать имущественные и неимущественные права, </w:t>
      </w:r>
      <w:proofErr w:type="gramStart"/>
      <w:r w:rsidRPr="00C85913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C85913">
        <w:rPr>
          <w:rFonts w:ascii="Times New Roman" w:hAnsi="Times New Roman" w:cs="Times New Roman"/>
          <w:sz w:val="28"/>
          <w:szCs w:val="28"/>
        </w:rPr>
        <w:t>, выступать в качестве истца и ответчика в судах</w:t>
      </w:r>
      <w:r w:rsidR="0062474D">
        <w:rPr>
          <w:rFonts w:ascii="Times New Roman" w:hAnsi="Times New Roman" w:cs="Times New Roman"/>
          <w:sz w:val="28"/>
          <w:szCs w:val="28"/>
        </w:rPr>
        <w:t>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1.</w:t>
      </w:r>
      <w:r w:rsidR="0062474D">
        <w:rPr>
          <w:rFonts w:ascii="Times New Roman" w:hAnsi="Times New Roman" w:cs="Times New Roman"/>
          <w:sz w:val="28"/>
          <w:szCs w:val="28"/>
        </w:rPr>
        <w:t>8</w:t>
      </w:r>
      <w:r w:rsidRPr="00C85913">
        <w:rPr>
          <w:rFonts w:ascii="Times New Roman" w:hAnsi="Times New Roman" w:cs="Times New Roman"/>
          <w:sz w:val="28"/>
          <w:szCs w:val="28"/>
        </w:rPr>
        <w:t>.  Учреждение имеет круглую печать со своим полным фирменным наименованием и наименованием собственника, штампы, бланки и другие средства индивидуализации.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 1.</w:t>
      </w:r>
      <w:r w:rsidR="0062474D">
        <w:rPr>
          <w:rFonts w:ascii="Times New Roman" w:hAnsi="Times New Roman" w:cs="Times New Roman"/>
          <w:sz w:val="28"/>
          <w:szCs w:val="28"/>
        </w:rPr>
        <w:t>9</w:t>
      </w:r>
      <w:r w:rsidRPr="00C85913">
        <w:rPr>
          <w:rFonts w:ascii="Times New Roman" w:hAnsi="Times New Roman" w:cs="Times New Roman"/>
          <w:sz w:val="28"/>
          <w:szCs w:val="28"/>
        </w:rPr>
        <w:t>.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1.</w:t>
      </w:r>
      <w:r w:rsidR="0062474D">
        <w:rPr>
          <w:rFonts w:ascii="Times New Roman" w:hAnsi="Times New Roman" w:cs="Times New Roman"/>
          <w:sz w:val="28"/>
          <w:szCs w:val="28"/>
        </w:rPr>
        <w:t>10</w:t>
      </w:r>
      <w:r w:rsidRPr="00C85913">
        <w:rPr>
          <w:rFonts w:ascii="Times New Roman" w:hAnsi="Times New Roman" w:cs="Times New Roman"/>
          <w:sz w:val="28"/>
          <w:szCs w:val="28"/>
        </w:rPr>
        <w:t xml:space="preserve">.  Учреждение отвечает по своим </w:t>
      </w:r>
      <w:r w:rsidR="00A616C4" w:rsidRPr="00C85913">
        <w:rPr>
          <w:rFonts w:ascii="Times New Roman" w:hAnsi="Times New Roman" w:cs="Times New Roman"/>
          <w:sz w:val="28"/>
          <w:szCs w:val="28"/>
        </w:rPr>
        <w:t>обязательствам,</w:t>
      </w:r>
      <w:r w:rsidRPr="00C85913">
        <w:rPr>
          <w:rFonts w:ascii="Times New Roman" w:hAnsi="Times New Roman" w:cs="Times New Roman"/>
          <w:sz w:val="28"/>
          <w:szCs w:val="28"/>
        </w:rPr>
        <w:t xml:space="preserve"> закреплённым за ним имуществом, за исключением недвижимого имущества и особо ценного движимого имущество, закреплённых за ним или приобретённых Учреждением за счёт выделенных ему средств на приобретение такого имущества.</w:t>
      </w:r>
    </w:p>
    <w:p w:rsidR="005C757B" w:rsidRPr="00C85913" w:rsidRDefault="005C757B" w:rsidP="005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7B" w:rsidRPr="00B97A90" w:rsidRDefault="005C757B" w:rsidP="00C8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t>2. ЦЕЛЬ, ЗАДАЧИ И ВИДЫ ДЕЯТЕЛЬНОСТИ УЧРЕЖДЕНИЯ</w:t>
      </w:r>
    </w:p>
    <w:p w:rsidR="00C85913" w:rsidRDefault="00C85913" w:rsidP="005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7B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2.1. Учреждение создано в целях:</w:t>
      </w:r>
    </w:p>
    <w:p w:rsidR="0062474D" w:rsidRPr="00C85913" w:rsidRDefault="0062474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 xml:space="preserve">- </w:t>
      </w:r>
      <w:r w:rsidR="008B42E7" w:rsidRPr="006E511A">
        <w:rPr>
          <w:rFonts w:ascii="Times New Roman" w:hAnsi="Times New Roman" w:cs="Times New Roman"/>
          <w:sz w:val="28"/>
          <w:szCs w:val="28"/>
        </w:rPr>
        <w:t>оказания услуг, выполнения работ</w:t>
      </w:r>
      <w:r w:rsidRPr="006E511A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предусмотренных законодательством Российской Федерации, полномочий органов местного самоуправления города Алапаевска в сфере культуры;</w:t>
      </w:r>
    </w:p>
    <w:p w:rsidR="0062474D" w:rsidRPr="00C85913" w:rsidRDefault="005C757B" w:rsidP="0062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организации досуга и приобщения жителей муниципального  </w:t>
      </w:r>
      <w:r w:rsidR="00B97A90">
        <w:rPr>
          <w:rFonts w:ascii="Times New Roman" w:hAnsi="Times New Roman" w:cs="Times New Roman"/>
          <w:sz w:val="28"/>
          <w:szCs w:val="28"/>
        </w:rPr>
        <w:t>образо</w:t>
      </w:r>
      <w:r w:rsidRPr="00C85913">
        <w:rPr>
          <w:rFonts w:ascii="Times New Roman" w:hAnsi="Times New Roman" w:cs="Times New Roman"/>
          <w:sz w:val="28"/>
          <w:szCs w:val="28"/>
        </w:rPr>
        <w:t>вания к творчеству, культурному развитию и самообразованию, любительскому искусству и ремеслу.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2.2. Задачами Учреждения являются:</w:t>
      </w:r>
    </w:p>
    <w:p w:rsidR="005C757B" w:rsidRPr="00C85913" w:rsidRDefault="005C757B" w:rsidP="005C7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удовлетворение потребностей</w:t>
      </w:r>
      <w:r w:rsidR="00B97A90">
        <w:rPr>
          <w:rFonts w:ascii="Times New Roman" w:hAnsi="Times New Roman" w:cs="Times New Roman"/>
          <w:sz w:val="28"/>
          <w:szCs w:val="28"/>
        </w:rPr>
        <w:t xml:space="preserve"> населения в сохранении и развит</w:t>
      </w:r>
      <w:r w:rsidRPr="00C85913">
        <w:rPr>
          <w:rFonts w:ascii="Times New Roman" w:hAnsi="Times New Roman" w:cs="Times New Roman"/>
          <w:sz w:val="28"/>
          <w:szCs w:val="28"/>
        </w:rPr>
        <w:t xml:space="preserve">ии традиционного народного художественного творчества, любительского </w:t>
      </w:r>
      <w:r w:rsidRPr="00C85913">
        <w:rPr>
          <w:rFonts w:ascii="Times New Roman" w:hAnsi="Times New Roman" w:cs="Times New Roman"/>
          <w:sz w:val="28"/>
          <w:szCs w:val="28"/>
        </w:rPr>
        <w:lastRenderedPageBreak/>
        <w:t>искусства, другой самодеятельности творческой инициативы и социально</w:t>
      </w:r>
      <w:r w:rsidR="00B97A90">
        <w:rPr>
          <w:rFonts w:ascii="Times New Roman" w:hAnsi="Times New Roman" w:cs="Times New Roman"/>
          <w:sz w:val="28"/>
          <w:szCs w:val="28"/>
        </w:rPr>
        <w:t>-</w:t>
      </w:r>
      <w:r w:rsidRPr="00C85913">
        <w:rPr>
          <w:rFonts w:ascii="Times New Roman" w:hAnsi="Times New Roman" w:cs="Times New Roman"/>
          <w:sz w:val="28"/>
          <w:szCs w:val="28"/>
        </w:rPr>
        <w:t>культурной активности населения</w:t>
      </w:r>
      <w:r w:rsidR="0062474D">
        <w:rPr>
          <w:rFonts w:ascii="Times New Roman" w:hAnsi="Times New Roman" w:cs="Times New Roman"/>
          <w:sz w:val="28"/>
          <w:szCs w:val="28"/>
        </w:rPr>
        <w:t>;</w:t>
      </w:r>
    </w:p>
    <w:p w:rsidR="005C757B" w:rsidRPr="00C85913" w:rsidRDefault="005C757B" w:rsidP="005C7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создание благоприятных условий д</w:t>
      </w:r>
      <w:r w:rsidR="00B97A90">
        <w:rPr>
          <w:rFonts w:ascii="Times New Roman" w:hAnsi="Times New Roman" w:cs="Times New Roman"/>
          <w:sz w:val="28"/>
          <w:szCs w:val="28"/>
        </w:rPr>
        <w:t>ля организации культурного досу</w:t>
      </w:r>
      <w:r w:rsidRPr="00C85913">
        <w:rPr>
          <w:rFonts w:ascii="Times New Roman" w:hAnsi="Times New Roman" w:cs="Times New Roman"/>
          <w:sz w:val="28"/>
          <w:szCs w:val="28"/>
        </w:rPr>
        <w:t xml:space="preserve">га и отдыха жителей муниципального образования; </w:t>
      </w:r>
    </w:p>
    <w:p w:rsidR="005C757B" w:rsidRPr="00C85913" w:rsidRDefault="005C757B" w:rsidP="005C7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</w:t>
      </w:r>
    </w:p>
    <w:p w:rsidR="005C757B" w:rsidRPr="00C85913" w:rsidRDefault="005C757B" w:rsidP="005C7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поддержка и развитие самобытных национальных культур, народных промыслов и ремесел;   </w:t>
      </w:r>
    </w:p>
    <w:p w:rsidR="005C757B" w:rsidRPr="0062474D" w:rsidRDefault="005C757B" w:rsidP="005C75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развития современных форм культурного досуга с учётом потребностей различных социально-возрастных групп населения.</w:t>
      </w:r>
    </w:p>
    <w:p w:rsidR="0062474D" w:rsidRDefault="0062474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57B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2.3. Для достижения установл</w:t>
      </w:r>
      <w:r w:rsidR="00B97A90">
        <w:rPr>
          <w:rFonts w:ascii="Times New Roman" w:hAnsi="Times New Roman" w:cs="Times New Roman"/>
          <w:sz w:val="28"/>
          <w:szCs w:val="28"/>
        </w:rPr>
        <w:t>енных настоящим Уставом целей У</w:t>
      </w:r>
      <w:r w:rsidRPr="00C85913">
        <w:rPr>
          <w:rFonts w:ascii="Times New Roman" w:hAnsi="Times New Roman" w:cs="Times New Roman"/>
          <w:sz w:val="28"/>
          <w:szCs w:val="28"/>
        </w:rPr>
        <w:t>чре</w:t>
      </w:r>
      <w:r w:rsidR="00B97A90">
        <w:rPr>
          <w:rFonts w:ascii="Times New Roman" w:hAnsi="Times New Roman" w:cs="Times New Roman"/>
          <w:sz w:val="28"/>
          <w:szCs w:val="28"/>
        </w:rPr>
        <w:t>ж</w:t>
      </w:r>
      <w:r w:rsidRPr="00C85913">
        <w:rPr>
          <w:rFonts w:ascii="Times New Roman" w:hAnsi="Times New Roman" w:cs="Times New Roman"/>
          <w:sz w:val="28"/>
          <w:szCs w:val="28"/>
        </w:rPr>
        <w:t>дение осуществляет следующие виды деятельности:</w:t>
      </w:r>
    </w:p>
    <w:p w:rsidR="0062474D" w:rsidRPr="006E511A" w:rsidRDefault="0062474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>- показ фильмов;</w:t>
      </w:r>
    </w:p>
    <w:p w:rsidR="0062474D" w:rsidRPr="00C85913" w:rsidRDefault="0062474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>- создание и проведение культурно-массовых мероприятий (творческие встречи, публичные лекции, слушания, семинары, конференции, презентации и т.д.);</w:t>
      </w:r>
    </w:p>
    <w:p w:rsidR="005C757B" w:rsidRPr="00C85913" w:rsidRDefault="0062474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57B" w:rsidRPr="00C85913"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 коллективов, кружков, студий, любительских объединений, клубов по интересам различной направленности, других клубных формирований;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организация работы лекторов, народных университетов, школ и курсов по различным отраслям знаний, других форм просветительской деятельности, в том числе и на абонементной основе;  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  <w:r w:rsidRPr="00C8591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опыта культурно-массовой  культурно-воспитательной, культурно-зрелищной работы Учреждения и других культурно-досуговых учреждений;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повышение квалификации творческих и административно-хозяйственных работников Учреждения и других   учреждений;  </w:t>
      </w:r>
      <w:r w:rsidRPr="00C85913">
        <w:rPr>
          <w:rFonts w:ascii="Times New Roman" w:hAnsi="Times New Roman" w:cs="Times New Roman"/>
          <w:sz w:val="28"/>
          <w:szCs w:val="28"/>
        </w:rPr>
        <w:tab/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-осуществление</w:t>
      </w:r>
      <w:r w:rsidRPr="00C85913">
        <w:rPr>
          <w:rFonts w:ascii="Times New Roman" w:hAnsi="Times New Roman" w:cs="Times New Roman"/>
          <w:sz w:val="28"/>
          <w:szCs w:val="28"/>
        </w:rPr>
        <w:tab/>
        <w:t>справочной,</w:t>
      </w:r>
      <w:r w:rsidRPr="00C85913">
        <w:rPr>
          <w:rFonts w:ascii="Times New Roman" w:hAnsi="Times New Roman" w:cs="Times New Roman"/>
          <w:sz w:val="28"/>
          <w:szCs w:val="28"/>
        </w:rPr>
        <w:tab/>
        <w:t>информационной и  маркетинговой деятельности;</w:t>
      </w:r>
    </w:p>
    <w:p w:rsidR="005C757B" w:rsidRPr="00C85913" w:rsidRDefault="005C757B" w:rsidP="0056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предоставление гражданам дополнительных досуговых и сервисных услуг.</w:t>
      </w:r>
    </w:p>
    <w:p w:rsidR="00561D4E" w:rsidRDefault="00561D4E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576" w:rsidRPr="006E511A" w:rsidRDefault="005C757B" w:rsidP="00BF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2.4. Учреждение вправе заниматься иной не запрещённой действующим законодательством деятельностью, необходимой для достижения уставных </w:t>
      </w:r>
      <w:r w:rsidRPr="00C85913">
        <w:rPr>
          <w:rFonts w:ascii="Times New Roman" w:hAnsi="Times New Roman" w:cs="Times New Roman"/>
          <w:sz w:val="28"/>
          <w:szCs w:val="28"/>
        </w:rPr>
        <w:lastRenderedPageBreak/>
        <w:t>целей</w:t>
      </w:r>
      <w:r w:rsidR="00BF3576" w:rsidRPr="006E511A">
        <w:rPr>
          <w:rFonts w:ascii="Times New Roman" w:hAnsi="Times New Roman" w:cs="Times New Roman"/>
          <w:sz w:val="28"/>
          <w:szCs w:val="28"/>
        </w:rPr>
        <w:t>, в том числе,</w:t>
      </w:r>
      <w:r w:rsidR="002155BE" w:rsidRPr="006E511A">
        <w:rPr>
          <w:rFonts w:ascii="Times New Roman" w:hAnsi="Times New Roman" w:cs="Times New Roman"/>
          <w:sz w:val="28"/>
          <w:szCs w:val="28"/>
        </w:rPr>
        <w:t xml:space="preserve"> </w:t>
      </w:r>
      <w:r w:rsidR="00BF3576" w:rsidRPr="006E511A">
        <w:rPr>
          <w:rFonts w:ascii="Times New Roman" w:hAnsi="Times New Roman" w:cs="Times New Roman"/>
          <w:sz w:val="28"/>
          <w:szCs w:val="28"/>
        </w:rPr>
        <w:t>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законами.</w:t>
      </w:r>
    </w:p>
    <w:p w:rsidR="002155BE" w:rsidRPr="006E511A" w:rsidRDefault="002155BE" w:rsidP="00215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>2.5.  К иной приносящей доход деятельности</w:t>
      </w:r>
      <w:r w:rsidRPr="00C85913">
        <w:rPr>
          <w:rFonts w:ascii="Times New Roman" w:hAnsi="Times New Roman" w:cs="Times New Roman"/>
          <w:sz w:val="28"/>
          <w:szCs w:val="28"/>
        </w:rPr>
        <w:t xml:space="preserve"> Учреждения относятся: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</w:t>
      </w:r>
      <w:r w:rsidR="00B97A90">
        <w:rPr>
          <w:rFonts w:ascii="Times New Roman" w:hAnsi="Times New Roman" w:cs="Times New Roman"/>
          <w:sz w:val="28"/>
          <w:szCs w:val="28"/>
        </w:rPr>
        <w:t>,</w:t>
      </w:r>
      <w:r w:rsidRPr="00C85913">
        <w:rPr>
          <w:rFonts w:ascii="Times New Roman" w:hAnsi="Times New Roman" w:cs="Times New Roman"/>
          <w:sz w:val="28"/>
          <w:szCs w:val="28"/>
        </w:rPr>
        <w:t xml:space="preserve"> предприятий и отдельных граждан;  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  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обучение в платных кружках, студиях, на курсах;  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оказание консультативной, методической и организационно-творческой помощи в подготовке и проведении культурно-досуговых мероприятий;  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предоставление услуг по прокату сценических костюмов, культурного и другого инвентаря, </w:t>
      </w:r>
      <w:proofErr w:type="spellStart"/>
      <w:r w:rsidRPr="00C85913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C85913"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реквизита;   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предоставление игровых комнат для детей (с воспитателем на время проведения мероприятий для взрослых)</w:t>
      </w:r>
      <w:r w:rsidR="0062474D">
        <w:rPr>
          <w:rFonts w:ascii="Times New Roman" w:hAnsi="Times New Roman" w:cs="Times New Roman"/>
          <w:sz w:val="28"/>
          <w:szCs w:val="28"/>
        </w:rPr>
        <w:t>;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913">
        <w:rPr>
          <w:rFonts w:ascii="Times New Roman" w:hAnsi="Times New Roman" w:cs="Times New Roman"/>
          <w:sz w:val="28"/>
          <w:szCs w:val="28"/>
        </w:rPr>
        <w:t>- организация в установленной порядке работы спортивно-оздоровительных клубов</w:t>
      </w:r>
      <w:r w:rsidR="00B97A90">
        <w:rPr>
          <w:rFonts w:ascii="Times New Roman" w:hAnsi="Times New Roman" w:cs="Times New Roman"/>
          <w:sz w:val="28"/>
          <w:szCs w:val="28"/>
        </w:rPr>
        <w:t>,</w:t>
      </w:r>
      <w:r w:rsidRPr="00C85913">
        <w:rPr>
          <w:rFonts w:ascii="Times New Roman" w:hAnsi="Times New Roman" w:cs="Times New Roman"/>
          <w:sz w:val="28"/>
          <w:szCs w:val="28"/>
        </w:rPr>
        <w:t xml:space="preserve">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  <w:proofErr w:type="gramEnd"/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организация и проведение ярмарок, лотерей, аукционов, выставок-продаж</w:t>
      </w:r>
      <w:r w:rsidR="0062474D">
        <w:rPr>
          <w:rFonts w:ascii="Times New Roman" w:hAnsi="Times New Roman" w:cs="Times New Roman"/>
          <w:sz w:val="28"/>
          <w:szCs w:val="28"/>
        </w:rPr>
        <w:t>;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предоставление услуг по организации питания и отдыха посетителей;</w:t>
      </w:r>
    </w:p>
    <w:p w:rsidR="005C757B" w:rsidRPr="006E511A" w:rsidRDefault="005C757B" w:rsidP="0056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иные </w:t>
      </w:r>
      <w:r w:rsidR="004832DD" w:rsidRPr="006E511A">
        <w:rPr>
          <w:rFonts w:ascii="Times New Roman" w:hAnsi="Times New Roman" w:cs="Times New Roman"/>
          <w:sz w:val="28"/>
          <w:szCs w:val="28"/>
        </w:rPr>
        <w:t xml:space="preserve">приносящие доход </w:t>
      </w:r>
      <w:r w:rsidRPr="006E511A">
        <w:rPr>
          <w:rFonts w:ascii="Times New Roman" w:hAnsi="Times New Roman" w:cs="Times New Roman"/>
          <w:sz w:val="28"/>
          <w:szCs w:val="28"/>
        </w:rPr>
        <w:t>виды деятельности, содействующие достижению целей создания Учреждения.</w:t>
      </w:r>
    </w:p>
    <w:p w:rsidR="001B2E57" w:rsidRPr="006E511A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 xml:space="preserve">2.6. </w:t>
      </w:r>
      <w:r w:rsidR="001B2E57" w:rsidRPr="006E511A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5C757B" w:rsidRPr="00C85913" w:rsidRDefault="001B2E57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 xml:space="preserve">2.7. </w:t>
      </w:r>
      <w:r w:rsidR="005C757B" w:rsidRPr="006E511A">
        <w:rPr>
          <w:rFonts w:ascii="Times New Roman" w:hAnsi="Times New Roman" w:cs="Times New Roman"/>
          <w:sz w:val="28"/>
          <w:szCs w:val="28"/>
        </w:rPr>
        <w:t xml:space="preserve">Учреждение ведёт учёт доходов и расходов по </w:t>
      </w:r>
      <w:r w:rsidR="000D3761" w:rsidRPr="006E511A">
        <w:rPr>
          <w:rFonts w:ascii="Times New Roman" w:hAnsi="Times New Roman" w:cs="Times New Roman"/>
          <w:sz w:val="28"/>
          <w:szCs w:val="28"/>
        </w:rPr>
        <w:t>иной приносящей доход деятельности</w:t>
      </w:r>
      <w:r w:rsidR="005C757B" w:rsidRPr="006E511A">
        <w:rPr>
          <w:rFonts w:ascii="Times New Roman" w:hAnsi="Times New Roman" w:cs="Times New Roman"/>
          <w:sz w:val="28"/>
          <w:szCs w:val="28"/>
        </w:rPr>
        <w:t>.</w:t>
      </w:r>
      <w:r w:rsidR="005C757B" w:rsidRPr="00C85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7B" w:rsidRPr="00C85913" w:rsidRDefault="005C757B" w:rsidP="005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7B" w:rsidRPr="00B97A90" w:rsidRDefault="005C757B" w:rsidP="00C8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t>3. ИМУЩЕСТВО И СРЕДСТВА УЧРЕЖДЕНИЯ</w:t>
      </w:r>
    </w:p>
    <w:p w:rsidR="00C85913" w:rsidRDefault="00C85913" w:rsidP="005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3.1. Имущество Учреждения закрепляется за ним на праве оперативного управления.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3.2. Муниципальное образование город Алапаевск является собственником имущества, закреплённого за Учреждением и предоставленного в пользование Учреждению.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lastRenderedPageBreak/>
        <w:t>3.3. Учреждение в отношении закреплённого за ним имущества осуществляет права пользования и распоряжения им в пределах, установленных законодательством и настоящим Уставом.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3.4. Учреждение не вправе без согласия Муниципального образования город Алапаевск распоряжаться недвижимым имуществом и особо ценным движимым имуществом, закреплённым за ним или приобретённым за счёт выделенных ему средств на приобретение этого имущества.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3.5. Источниками формирования имущества й финансовых ресурсов Учреждения являются:</w:t>
      </w:r>
    </w:p>
    <w:p w:rsidR="005C757B" w:rsidRPr="00C85913" w:rsidRDefault="005C757B" w:rsidP="0056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1) доходы, получаемые от сданного в аренду с согласия учредителя имущества Учреждения;</w:t>
      </w:r>
    </w:p>
    <w:p w:rsidR="005C757B" w:rsidRPr="00C85913" w:rsidRDefault="005C757B" w:rsidP="0056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2) бюджетные поступления в виде субсидий и субвенций;</w:t>
      </w:r>
    </w:p>
    <w:p w:rsidR="005C757B" w:rsidRPr="00C85913" w:rsidRDefault="005C757B" w:rsidP="0056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3) средства от оказания платных услуг;</w:t>
      </w:r>
    </w:p>
    <w:p w:rsidR="005C757B" w:rsidRPr="00C85913" w:rsidRDefault="005C757B" w:rsidP="0056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4) средства спонсоров и добровольное пожертвование граждан;</w:t>
      </w:r>
      <w:r w:rsidRPr="00C859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757B" w:rsidRPr="00C85913" w:rsidRDefault="005C757B" w:rsidP="0056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5) иные источники, не запрещённые действующим законодательством</w:t>
      </w:r>
      <w:r w:rsidR="0062474D">
        <w:rPr>
          <w:rFonts w:ascii="Times New Roman" w:hAnsi="Times New Roman" w:cs="Times New Roman"/>
          <w:sz w:val="28"/>
          <w:szCs w:val="28"/>
        </w:rPr>
        <w:t>.</w:t>
      </w:r>
    </w:p>
    <w:p w:rsidR="005C757B" w:rsidRPr="00C85913" w:rsidRDefault="005C757B" w:rsidP="0056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3.6. Имуществ</w:t>
      </w:r>
      <w:r w:rsidR="0062474D">
        <w:rPr>
          <w:rFonts w:ascii="Times New Roman" w:hAnsi="Times New Roman" w:cs="Times New Roman"/>
          <w:sz w:val="28"/>
          <w:szCs w:val="28"/>
        </w:rPr>
        <w:t>о</w:t>
      </w:r>
      <w:r w:rsidRPr="00C85913">
        <w:rPr>
          <w:rFonts w:ascii="Times New Roman" w:hAnsi="Times New Roman" w:cs="Times New Roman"/>
          <w:sz w:val="28"/>
          <w:szCs w:val="28"/>
        </w:rPr>
        <w:t xml:space="preserve"> и средства Учреждения отражаются на его балансе и используются для достижения целей, определённых его Уставом.</w:t>
      </w:r>
    </w:p>
    <w:p w:rsidR="005C757B" w:rsidRPr="00C85913" w:rsidRDefault="005C757B" w:rsidP="0056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3.7. Недвижимое   закреплённое за Учреждением или приобретённое за счёт средств, выделенных Муниципальным образованием  род Алапаевск на приобретение этого имущества, а также находящееся у Учреждения ценное движимое имущество подлежит обособленному учёту в  установленном порядке.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3.8. Средства от деятельности, приносящей доходы, а также средства, полученные в результате пожертвований юридических и физических лиц, и приобретённое за счёт этих средств имущество поступают в самостоятельное распоряжение Учреждения и учитываются на отдельном балансе.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3.9.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Муниципального образования город Алапаевск.</w:t>
      </w:r>
    </w:p>
    <w:p w:rsidR="005C757B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3.10. </w:t>
      </w:r>
      <w:r w:rsidR="005C757B" w:rsidRPr="00C85913">
        <w:rPr>
          <w:rFonts w:ascii="Times New Roman" w:hAnsi="Times New Roman" w:cs="Times New Roman"/>
          <w:sz w:val="28"/>
          <w:szCs w:val="28"/>
        </w:rPr>
        <w:t>Учреждение использует закреплённое за ним имущество и иму</w:t>
      </w:r>
      <w:r w:rsidRPr="00C85913">
        <w:rPr>
          <w:rFonts w:ascii="Times New Roman" w:hAnsi="Times New Roman" w:cs="Times New Roman"/>
          <w:sz w:val="28"/>
          <w:szCs w:val="28"/>
        </w:rPr>
        <w:t>щ</w:t>
      </w:r>
      <w:r w:rsidR="005C757B" w:rsidRPr="00C85913">
        <w:rPr>
          <w:rFonts w:ascii="Times New Roman" w:hAnsi="Times New Roman" w:cs="Times New Roman"/>
          <w:sz w:val="28"/>
          <w:szCs w:val="28"/>
        </w:rPr>
        <w:t>ество, приобретённое на средства, выделенные ему Муниципальным об</w:t>
      </w:r>
      <w:r w:rsidRPr="00C85913">
        <w:rPr>
          <w:rFonts w:ascii="Times New Roman" w:hAnsi="Times New Roman" w:cs="Times New Roman"/>
          <w:sz w:val="28"/>
          <w:szCs w:val="28"/>
        </w:rPr>
        <w:t>ра</w:t>
      </w:r>
      <w:r w:rsidR="005C757B" w:rsidRPr="00C85913">
        <w:rPr>
          <w:rFonts w:ascii="Times New Roman" w:hAnsi="Times New Roman" w:cs="Times New Roman"/>
          <w:sz w:val="28"/>
          <w:szCs w:val="28"/>
        </w:rPr>
        <w:t>зованием город Алапаевск исключительно для целей, закреплённых в настоящем Уставе.</w:t>
      </w:r>
    </w:p>
    <w:p w:rsidR="005C757B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3.11. </w:t>
      </w:r>
      <w:r w:rsidR="005C757B" w:rsidRPr="00C85913">
        <w:rPr>
          <w:rFonts w:ascii="Times New Roman" w:hAnsi="Times New Roman" w:cs="Times New Roman"/>
          <w:sz w:val="28"/>
          <w:szCs w:val="28"/>
        </w:rPr>
        <w:t>В случае сдачи в аренду, с согласия Муниципального образования город Алапаевск, недвижимого имущества или особо ценного движимого имущества закреплённое за Учреждением или приобретённое Учреждением за счёт средств, выделенных Муниципальным образованием город Алапаевск</w:t>
      </w:r>
      <w:r w:rsidRPr="00C85913">
        <w:rPr>
          <w:rFonts w:ascii="Times New Roman" w:hAnsi="Times New Roman" w:cs="Times New Roman"/>
          <w:sz w:val="28"/>
          <w:szCs w:val="28"/>
        </w:rPr>
        <w:t xml:space="preserve"> на приобретение такого имуществ</w:t>
      </w:r>
      <w:r w:rsidR="005C757B" w:rsidRPr="00C85913">
        <w:rPr>
          <w:rFonts w:ascii="Times New Roman" w:hAnsi="Times New Roman" w:cs="Times New Roman"/>
          <w:sz w:val="28"/>
          <w:szCs w:val="28"/>
        </w:rPr>
        <w:t>а, финансовое обеспечение содержания так</w:t>
      </w:r>
      <w:r w:rsidRPr="00C85913">
        <w:rPr>
          <w:rFonts w:ascii="Times New Roman" w:hAnsi="Times New Roman" w:cs="Times New Roman"/>
          <w:sz w:val="28"/>
          <w:szCs w:val="28"/>
        </w:rPr>
        <w:t>ого имущества учредителем не ос</w:t>
      </w:r>
      <w:r w:rsidR="005C757B" w:rsidRPr="00C85913">
        <w:rPr>
          <w:rFonts w:ascii="Times New Roman" w:hAnsi="Times New Roman" w:cs="Times New Roman"/>
          <w:sz w:val="28"/>
          <w:szCs w:val="28"/>
        </w:rPr>
        <w:t>ущ</w:t>
      </w:r>
      <w:r w:rsidRPr="00C85913">
        <w:rPr>
          <w:rFonts w:ascii="Times New Roman" w:hAnsi="Times New Roman" w:cs="Times New Roman"/>
          <w:sz w:val="28"/>
          <w:szCs w:val="28"/>
        </w:rPr>
        <w:t>е</w:t>
      </w:r>
      <w:r w:rsidR="005C757B" w:rsidRPr="00C85913">
        <w:rPr>
          <w:rFonts w:ascii="Times New Roman" w:hAnsi="Times New Roman" w:cs="Times New Roman"/>
          <w:sz w:val="28"/>
          <w:szCs w:val="28"/>
        </w:rPr>
        <w:t>ствляется.</w:t>
      </w:r>
    </w:p>
    <w:p w:rsidR="005C757B" w:rsidRPr="00C85913" w:rsidRDefault="005C757B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3.12. Учреждение по согласованию </w:t>
      </w:r>
      <w:r w:rsidR="00F159CD" w:rsidRPr="00C85913">
        <w:rPr>
          <w:rFonts w:ascii="Times New Roman" w:hAnsi="Times New Roman" w:cs="Times New Roman"/>
          <w:sz w:val="28"/>
          <w:szCs w:val="28"/>
        </w:rPr>
        <w:t>с Думой муниципального образова</w:t>
      </w:r>
      <w:r w:rsidRPr="00C85913">
        <w:rPr>
          <w:rFonts w:ascii="Times New Roman" w:hAnsi="Times New Roman" w:cs="Times New Roman"/>
          <w:sz w:val="28"/>
          <w:szCs w:val="28"/>
        </w:rPr>
        <w:t xml:space="preserve">ния город Алапаевск устанавливает </w:t>
      </w:r>
      <w:r w:rsidR="0086121A" w:rsidRPr="006E511A">
        <w:rPr>
          <w:rFonts w:ascii="Times New Roman" w:hAnsi="Times New Roman" w:cs="Times New Roman"/>
          <w:sz w:val="28"/>
          <w:szCs w:val="28"/>
        </w:rPr>
        <w:t>ц</w:t>
      </w:r>
      <w:r w:rsidRPr="00C85913">
        <w:rPr>
          <w:rFonts w:ascii="Times New Roman" w:hAnsi="Times New Roman" w:cs="Times New Roman"/>
          <w:sz w:val="28"/>
          <w:szCs w:val="28"/>
        </w:rPr>
        <w:t xml:space="preserve">ены (тарифы) на платные услуги и  </w:t>
      </w:r>
      <w:r w:rsidR="00F159CD" w:rsidRPr="00C85913">
        <w:rPr>
          <w:rFonts w:ascii="Times New Roman" w:hAnsi="Times New Roman" w:cs="Times New Roman"/>
          <w:sz w:val="28"/>
          <w:szCs w:val="28"/>
        </w:rPr>
        <w:t>продукцию, включая цены на билеты,</w:t>
      </w:r>
      <w:r w:rsidRPr="00C85913">
        <w:rPr>
          <w:rFonts w:ascii="Times New Roman" w:hAnsi="Times New Roman" w:cs="Times New Roman"/>
          <w:sz w:val="28"/>
          <w:szCs w:val="28"/>
        </w:rPr>
        <w:t xml:space="preserve"> кроме случаев, </w:t>
      </w:r>
      <w:r w:rsidR="00F159CD" w:rsidRPr="00C85913">
        <w:rPr>
          <w:rFonts w:ascii="Times New Roman" w:hAnsi="Times New Roman" w:cs="Times New Roman"/>
          <w:sz w:val="28"/>
          <w:szCs w:val="28"/>
        </w:rPr>
        <w:t>ког</w:t>
      </w:r>
      <w:r w:rsidRPr="00C85913">
        <w:rPr>
          <w:rFonts w:ascii="Times New Roman" w:hAnsi="Times New Roman" w:cs="Times New Roman"/>
          <w:sz w:val="28"/>
          <w:szCs w:val="28"/>
        </w:rPr>
        <w:t xml:space="preserve">да нормативными </w:t>
      </w:r>
      <w:r w:rsidR="00F159CD" w:rsidRPr="00C85913">
        <w:rPr>
          <w:rFonts w:ascii="Times New Roman" w:hAnsi="Times New Roman" w:cs="Times New Roman"/>
          <w:sz w:val="28"/>
          <w:szCs w:val="28"/>
        </w:rPr>
        <w:t>акта</w:t>
      </w:r>
      <w:r w:rsidRPr="00C85913">
        <w:rPr>
          <w:rFonts w:ascii="Times New Roman" w:hAnsi="Times New Roman" w:cs="Times New Roman"/>
          <w:sz w:val="28"/>
          <w:szCs w:val="28"/>
        </w:rPr>
        <w:t xml:space="preserve">ми предусмотрен иной порядок регулирования цен (тарифов) на отдельные  виды </w:t>
      </w:r>
      <w:r w:rsidR="00F159CD" w:rsidRPr="00C85913">
        <w:rPr>
          <w:rFonts w:ascii="Times New Roman" w:hAnsi="Times New Roman" w:cs="Times New Roman"/>
          <w:sz w:val="28"/>
          <w:szCs w:val="28"/>
        </w:rPr>
        <w:t>платных</w:t>
      </w:r>
      <w:r w:rsidRPr="00C85913">
        <w:rPr>
          <w:rFonts w:ascii="Times New Roman" w:hAnsi="Times New Roman" w:cs="Times New Roman"/>
          <w:sz w:val="28"/>
          <w:szCs w:val="28"/>
        </w:rPr>
        <w:t xml:space="preserve"> услуг и продукции.</w:t>
      </w:r>
    </w:p>
    <w:p w:rsidR="005C757B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5C757B" w:rsidRPr="00C85913">
        <w:rPr>
          <w:rFonts w:ascii="Times New Roman" w:hAnsi="Times New Roman" w:cs="Times New Roman"/>
          <w:sz w:val="28"/>
          <w:szCs w:val="28"/>
        </w:rPr>
        <w:t xml:space="preserve"> Учредитель устанавл</w:t>
      </w:r>
      <w:r w:rsidRPr="00C85913">
        <w:rPr>
          <w:rFonts w:ascii="Times New Roman" w:hAnsi="Times New Roman" w:cs="Times New Roman"/>
          <w:sz w:val="28"/>
          <w:szCs w:val="28"/>
        </w:rPr>
        <w:t>и</w:t>
      </w:r>
      <w:r w:rsidR="005C757B" w:rsidRPr="00C85913">
        <w:rPr>
          <w:rFonts w:ascii="Times New Roman" w:hAnsi="Times New Roman" w:cs="Times New Roman"/>
          <w:sz w:val="28"/>
          <w:szCs w:val="28"/>
        </w:rPr>
        <w:t xml:space="preserve">вает задания для Учреждения в  </w:t>
      </w:r>
      <w:r w:rsidRPr="00C85913">
        <w:rPr>
          <w:rFonts w:ascii="Times New Roman" w:hAnsi="Times New Roman" w:cs="Times New Roman"/>
          <w:sz w:val="28"/>
          <w:szCs w:val="28"/>
        </w:rPr>
        <w:t>соответст</w:t>
      </w:r>
      <w:r w:rsidR="005C757B" w:rsidRPr="00C85913">
        <w:rPr>
          <w:rFonts w:ascii="Times New Roman" w:hAnsi="Times New Roman" w:cs="Times New Roman"/>
          <w:sz w:val="28"/>
          <w:szCs w:val="28"/>
        </w:rPr>
        <w:t>вии с предусмотренной его уставом основной деятельностью</w:t>
      </w:r>
      <w:r w:rsidRPr="00C85913">
        <w:rPr>
          <w:rFonts w:ascii="Times New Roman" w:hAnsi="Times New Roman" w:cs="Times New Roman"/>
          <w:sz w:val="28"/>
          <w:szCs w:val="28"/>
        </w:rPr>
        <w:t>.</w:t>
      </w:r>
      <w:r w:rsidR="005C757B" w:rsidRPr="00C85913">
        <w:rPr>
          <w:rFonts w:ascii="Times New Roman" w:hAnsi="Times New Roman" w:cs="Times New Roman"/>
          <w:sz w:val="28"/>
          <w:szCs w:val="28"/>
        </w:rPr>
        <w:t xml:space="preserve">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</w:t>
      </w:r>
      <w:r w:rsidRPr="00C85913">
        <w:rPr>
          <w:rFonts w:ascii="Times New Roman" w:hAnsi="Times New Roman" w:cs="Times New Roman"/>
          <w:sz w:val="28"/>
          <w:szCs w:val="28"/>
        </w:rPr>
        <w:t>.</w:t>
      </w:r>
    </w:p>
    <w:p w:rsidR="00F159CD" w:rsidRPr="00C85913" w:rsidRDefault="00F159CD" w:rsidP="005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CD" w:rsidRPr="00B97A90" w:rsidRDefault="00F159CD" w:rsidP="00C8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t>4. ПОЛНОМОЧИЯ УЧРЕДИТЕЛЯ</w:t>
      </w:r>
    </w:p>
    <w:p w:rsidR="00C85913" w:rsidRDefault="00C85913" w:rsidP="00F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4.1. Учредителем Учреждения является Муниципальное образование город Алапаевск.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4.2. Место нахождения учредителя Учреждения: Свердловская область, город Алапаевск, улица Ленина, </w:t>
      </w:r>
      <w:r w:rsidR="0062474D">
        <w:rPr>
          <w:rFonts w:ascii="Times New Roman" w:hAnsi="Times New Roman" w:cs="Times New Roman"/>
          <w:sz w:val="28"/>
          <w:szCs w:val="28"/>
        </w:rPr>
        <w:t>18.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4.3. Функции и полномочия учредителя от имени Муниципального образования город Алапаевск осуществляются Администрацией муниципального образования город Алапаевск</w:t>
      </w:r>
      <w:r w:rsidR="0062474D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4.4. К компетенции учредителя в области управления Учреждением относится: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1) утверждение устава Учреждения, внесение в него изменений;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2) рассмотрение и одобрение предложений руководителя Учреждения о создании и ликвидации филиалов Учреждения, об открытии и о закрытии его представительств;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3) реорганизация и ликвидация Учреждения, а также изменение его типа;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4) утверждение передаточного акта или разделительного баланса;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5) назначение ликвидационной комиссии и утверждение промежуточного и окончатель</w:t>
      </w:r>
      <w:r w:rsidR="0062474D">
        <w:rPr>
          <w:rFonts w:ascii="Times New Roman" w:hAnsi="Times New Roman" w:cs="Times New Roman"/>
          <w:sz w:val="28"/>
          <w:szCs w:val="28"/>
        </w:rPr>
        <w:t>ного ликвидационных балансов</w:t>
      </w:r>
      <w:r w:rsidRPr="00C85913">
        <w:rPr>
          <w:rFonts w:ascii="Times New Roman" w:hAnsi="Times New Roman" w:cs="Times New Roman"/>
          <w:sz w:val="28"/>
          <w:szCs w:val="28"/>
        </w:rPr>
        <w:t>;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6) назначение руководителя Учреждения и прекращение его полномочий, а также заключение и прекращение трудового договора с ним; 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7) назначение членов Наблюдательного совета и досрочное прекращение их полномочий;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8) рассмотрение и одобрение предложений руководителя Учреждения о совершении сделок с недвижимым имуществом и особо ценным движимым имуществом, закреплённым учредителем за Учреждением или приобретённым Учреждением за счёт средств, выделенных ему учредителем на  приобретение этого имущества;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9) рассмотрение и одобрение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лиц или передаче такого имущества иным образом другим юридическим  лицам, в качестве учредителя или участника; 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10) решение иных вопросов предусмотренных действующим законодательством.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9CD" w:rsidRPr="00B97A90" w:rsidRDefault="00F159CD" w:rsidP="00C8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t>5. ОРГАНЫ УЧРЕЖДЕНИЯ</w:t>
      </w:r>
    </w:p>
    <w:p w:rsidR="00C85913" w:rsidRDefault="00C85913" w:rsidP="00F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4E" w:rsidRDefault="00F159CD" w:rsidP="0056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5.1. Органами учреждения являются:</w:t>
      </w:r>
    </w:p>
    <w:p w:rsidR="00561D4E" w:rsidRDefault="00F159CD" w:rsidP="0056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Наблюдательный совет Учреждения (далее — Наблюдательный совет)</w:t>
      </w:r>
      <w:r w:rsidR="00561D4E">
        <w:rPr>
          <w:rFonts w:ascii="Times New Roman" w:hAnsi="Times New Roman" w:cs="Times New Roman"/>
          <w:sz w:val="28"/>
          <w:szCs w:val="28"/>
        </w:rPr>
        <w:t>;</w:t>
      </w:r>
      <w:r w:rsidRPr="00C859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D4E" w:rsidRDefault="00F159CD" w:rsidP="0050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директор Учреждения (далее — руководитель Учреждения).</w:t>
      </w:r>
    </w:p>
    <w:p w:rsidR="00502926" w:rsidRPr="00502926" w:rsidRDefault="00502926" w:rsidP="0050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9CD" w:rsidRPr="00B97A90" w:rsidRDefault="00F159CD" w:rsidP="00B9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t>6. НАБЛЮДАТЕЛЬНЫЙ СОВЕТ УЧРЕЖДЕНИЯ</w:t>
      </w:r>
    </w:p>
    <w:p w:rsidR="00B97A90" w:rsidRDefault="00B97A90" w:rsidP="00F15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6.1. </w:t>
      </w:r>
      <w:r w:rsidRPr="006E511A">
        <w:rPr>
          <w:rFonts w:ascii="Times New Roman" w:hAnsi="Times New Roman" w:cs="Times New Roman"/>
          <w:sz w:val="28"/>
          <w:szCs w:val="28"/>
        </w:rPr>
        <w:t>В Учреждении создаётся Наблюдательный совет в составе шести членов</w:t>
      </w:r>
      <w:r w:rsidR="00561D4E" w:rsidRPr="006E511A">
        <w:rPr>
          <w:rFonts w:ascii="Times New Roman" w:hAnsi="Times New Roman" w:cs="Times New Roman"/>
          <w:sz w:val="28"/>
          <w:szCs w:val="28"/>
        </w:rPr>
        <w:t>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6.2. Члены Наблюдательного совета назначаются по решению главы Муниципального образования город Алапаевск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6.3. Срок полномочий Наблюдательного совета составляет пять лет</w:t>
      </w:r>
      <w:r w:rsidR="00561D4E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6.4. Одно и то же лицо может быть членом Наблюдательного совета неограниченное число раз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6.5. Членами Наблюдательного совета не могут быть: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руководитель Учреждения и его заместители;   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лица, имеющие неснятую или непогашенную судимость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6.6. Члены Наблюдательного совета исполняют свои обязанности безвозмездно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6.7. Полномочия члена Наблюдательного совета могут быть прекращены досрочно: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по просьбе члена Наблюдательного совета;   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-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четырёх месяцев;   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- в случае привлечения члена Наблюдательного совета к  ответственности.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6.8</w:t>
      </w:r>
      <w:r w:rsidR="003B0216" w:rsidRPr="00C85913">
        <w:rPr>
          <w:rFonts w:ascii="Times New Roman" w:hAnsi="Times New Roman" w:cs="Times New Roman"/>
          <w:sz w:val="28"/>
          <w:szCs w:val="28"/>
        </w:rPr>
        <w:t xml:space="preserve">. </w:t>
      </w:r>
      <w:r w:rsidRPr="00C85913">
        <w:rPr>
          <w:rFonts w:ascii="Times New Roman" w:hAnsi="Times New Roman" w:cs="Times New Roman"/>
          <w:sz w:val="28"/>
          <w:szCs w:val="28"/>
        </w:rPr>
        <w:t>П</w:t>
      </w:r>
      <w:r w:rsidR="003B0216" w:rsidRPr="00C85913">
        <w:rPr>
          <w:rFonts w:ascii="Times New Roman" w:hAnsi="Times New Roman" w:cs="Times New Roman"/>
          <w:sz w:val="28"/>
          <w:szCs w:val="28"/>
        </w:rPr>
        <w:t>олномочия</w:t>
      </w:r>
      <w:r w:rsidRPr="00C85913">
        <w:rPr>
          <w:rFonts w:ascii="Times New Roman" w:hAnsi="Times New Roman" w:cs="Times New Roman"/>
          <w:sz w:val="28"/>
          <w:szCs w:val="28"/>
        </w:rPr>
        <w:t xml:space="preserve"> члена Наблюдательного совета, являющегося представител</w:t>
      </w:r>
      <w:r w:rsidR="003B0216" w:rsidRPr="00C85913">
        <w:rPr>
          <w:rFonts w:ascii="Times New Roman" w:hAnsi="Times New Roman" w:cs="Times New Roman"/>
          <w:sz w:val="28"/>
          <w:szCs w:val="28"/>
        </w:rPr>
        <w:t>е</w:t>
      </w:r>
      <w:r w:rsidRPr="00C85913">
        <w:rPr>
          <w:rFonts w:ascii="Times New Roman" w:hAnsi="Times New Roman" w:cs="Times New Roman"/>
          <w:sz w:val="28"/>
          <w:szCs w:val="28"/>
        </w:rPr>
        <w:t>м государственного органа и органа местного самоуправления, и состоящего с этим органом в трудовых отношениях, мо</w:t>
      </w:r>
      <w:r w:rsidR="003B0216" w:rsidRPr="00C85913">
        <w:rPr>
          <w:rFonts w:ascii="Times New Roman" w:hAnsi="Times New Roman" w:cs="Times New Roman"/>
          <w:sz w:val="28"/>
          <w:szCs w:val="28"/>
        </w:rPr>
        <w:t>г</w:t>
      </w:r>
      <w:r w:rsidRPr="00C85913">
        <w:rPr>
          <w:rFonts w:ascii="Times New Roman" w:hAnsi="Times New Roman" w:cs="Times New Roman"/>
          <w:sz w:val="28"/>
          <w:szCs w:val="28"/>
        </w:rPr>
        <w:t xml:space="preserve">ут быть также </w:t>
      </w:r>
      <w:r w:rsidR="003B0216" w:rsidRPr="00C85913">
        <w:rPr>
          <w:rFonts w:ascii="Times New Roman" w:hAnsi="Times New Roman" w:cs="Times New Roman"/>
          <w:sz w:val="28"/>
          <w:szCs w:val="28"/>
        </w:rPr>
        <w:t>п</w:t>
      </w:r>
      <w:r w:rsidRPr="00C85913">
        <w:rPr>
          <w:rFonts w:ascii="Times New Roman" w:hAnsi="Times New Roman" w:cs="Times New Roman"/>
          <w:sz w:val="28"/>
          <w:szCs w:val="28"/>
        </w:rPr>
        <w:t>рекращены досрочно в случае прекращения трудовых отношений.</w:t>
      </w:r>
    </w:p>
    <w:p w:rsidR="00F159CD" w:rsidRPr="00C85913" w:rsidRDefault="00F159CD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</w:t>
      </w:r>
      <w:r w:rsidR="00561D4E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3B0216" w:rsidRPr="00C85913">
        <w:rPr>
          <w:rFonts w:ascii="Times New Roman" w:hAnsi="Times New Roman" w:cs="Times New Roman"/>
          <w:sz w:val="28"/>
          <w:szCs w:val="28"/>
        </w:rPr>
        <w:t>е</w:t>
      </w:r>
      <w:r w:rsidRPr="00C85913">
        <w:rPr>
          <w:rFonts w:ascii="Times New Roman" w:hAnsi="Times New Roman" w:cs="Times New Roman"/>
          <w:sz w:val="28"/>
          <w:szCs w:val="28"/>
        </w:rPr>
        <w:t>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F159CD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6.10.</w:t>
      </w:r>
      <w:r w:rsidR="00F159CD" w:rsidRPr="00C85913">
        <w:rPr>
          <w:rFonts w:ascii="Times New Roman" w:hAnsi="Times New Roman" w:cs="Times New Roman"/>
          <w:sz w:val="28"/>
          <w:szCs w:val="28"/>
        </w:rPr>
        <w:t xml:space="preserve"> Председатель Наблюдательного совета организует работу </w:t>
      </w:r>
      <w:r w:rsidRPr="00C85913">
        <w:rPr>
          <w:rFonts w:ascii="Times New Roman" w:hAnsi="Times New Roman" w:cs="Times New Roman"/>
          <w:sz w:val="28"/>
          <w:szCs w:val="28"/>
        </w:rPr>
        <w:t>Наблю</w:t>
      </w:r>
      <w:r w:rsidR="00F159CD" w:rsidRPr="00C85913">
        <w:rPr>
          <w:rFonts w:ascii="Times New Roman" w:hAnsi="Times New Roman" w:cs="Times New Roman"/>
          <w:sz w:val="28"/>
          <w:szCs w:val="28"/>
        </w:rPr>
        <w:t>дательного совета, созывает его заседа</w:t>
      </w:r>
      <w:r w:rsidRPr="00C85913">
        <w:rPr>
          <w:rFonts w:ascii="Times New Roman" w:hAnsi="Times New Roman" w:cs="Times New Roman"/>
          <w:sz w:val="28"/>
          <w:szCs w:val="28"/>
        </w:rPr>
        <w:t>ния, председательствует на них и</w:t>
      </w:r>
      <w:r w:rsidR="00F159CD" w:rsidRPr="00C85913">
        <w:rPr>
          <w:rFonts w:ascii="Times New Roman" w:hAnsi="Times New Roman" w:cs="Times New Roman"/>
          <w:sz w:val="28"/>
          <w:szCs w:val="28"/>
        </w:rPr>
        <w:t xml:space="preserve"> организует ведение протокола.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6.11. Заместителем председателя Наблюдательного совета избирается старший по возрасту член Наблюдательного совета, за исключением представителей работников Учреждения, простым большинством голосов от общего числа голосов членов Наблюдательного совета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6.12.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6.13. Секретарь Наблюдательного совета отвечает за подготовку заседаний Наблюдательного совета, ведение протокола заседания и </w:t>
      </w:r>
      <w:r w:rsidRPr="00C85913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отражённых в нём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</w:t>
      </w:r>
      <w:proofErr w:type="gramStart"/>
      <w:r w:rsidRPr="00C859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85913">
        <w:rPr>
          <w:rFonts w:ascii="Times New Roman" w:hAnsi="Times New Roman" w:cs="Times New Roman"/>
          <w:sz w:val="28"/>
          <w:szCs w:val="28"/>
        </w:rPr>
        <w:t xml:space="preserve"> чем за три дня до проведения заседания.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6.14. Представитель работников Учреждения не может быть избран председателем и заместителем председателя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6.15. Наблюдательный совет в любое время вправе переизбрать своего председателя и заместителя председателя.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6.16. В отсутствие председателя Наблюдательного совета его функции осуществляет заместитель председателя.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6.17.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6.18. По требованию Наблюдательного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6.19. К компетенции Наблюдательного совета относится рассмотрение: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1) предложения учредителя или руководителя Учреждения о внесении изменений в устав Учреждения;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2) предложения учредителя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3) предложения учредителя </w:t>
      </w:r>
      <w:r w:rsidR="00BF3576" w:rsidRPr="006E511A">
        <w:rPr>
          <w:rFonts w:ascii="Times New Roman" w:hAnsi="Times New Roman" w:cs="Times New Roman"/>
          <w:sz w:val="28"/>
          <w:szCs w:val="28"/>
        </w:rPr>
        <w:t>и</w:t>
      </w:r>
      <w:r w:rsidRPr="00C85913">
        <w:rPr>
          <w:rFonts w:ascii="Times New Roman" w:hAnsi="Times New Roman" w:cs="Times New Roman"/>
          <w:sz w:val="28"/>
          <w:szCs w:val="28"/>
        </w:rPr>
        <w:t>ли руководителя Учреждения о реорганизации Учреждения или о его ликвидации;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4) предложений учредителя или руководителя Учреждения об изъятии имущества, закреплённого за Учреждением на праве оперативного управления;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5) предложений руководителя Учреждения об участии Учрежден</w:t>
      </w:r>
      <w:r w:rsidR="00B97A90">
        <w:rPr>
          <w:rFonts w:ascii="Times New Roman" w:hAnsi="Times New Roman" w:cs="Times New Roman"/>
          <w:sz w:val="28"/>
          <w:szCs w:val="28"/>
        </w:rPr>
        <w:t>ия</w:t>
      </w:r>
      <w:r w:rsidRPr="00C85913">
        <w:rPr>
          <w:rFonts w:ascii="Times New Roman" w:hAnsi="Times New Roman" w:cs="Times New Roman"/>
          <w:sz w:val="28"/>
          <w:szCs w:val="28"/>
        </w:rPr>
        <w:t xml:space="preserve"> в 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6) проекта плана финансово-хозяйственной деятельности автономного учреждения;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7) по представлению руководителя Учреждения проектов отчётов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отчётности Учреждения;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8) предложения руководителя Учреждения о совершении сделок по распоряжению имуществом, за исключением недвижимого имущества и особо ценного движимого имущества, закреплённых за ним учредителем или приобретённых Учреждением за счёт средств, выделенных ему учредителем на приобретение этого имущества;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9) предложений руководителя Учреждения о совершении сделок, в совершении которых имеется заинтересованность;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10) предложений руководителя Учреждения о выборе кредитных организаций</w:t>
      </w:r>
      <w:r w:rsidR="00B97A90">
        <w:rPr>
          <w:rFonts w:ascii="Times New Roman" w:hAnsi="Times New Roman" w:cs="Times New Roman"/>
          <w:sz w:val="28"/>
          <w:szCs w:val="28"/>
        </w:rPr>
        <w:t>,</w:t>
      </w:r>
      <w:r w:rsidRPr="00C85913">
        <w:rPr>
          <w:rFonts w:ascii="Times New Roman" w:hAnsi="Times New Roman" w:cs="Times New Roman"/>
          <w:sz w:val="28"/>
          <w:szCs w:val="28"/>
        </w:rPr>
        <w:t xml:space="preserve"> в которых Учреждение может открыть банковские счета;</w:t>
      </w:r>
    </w:p>
    <w:p w:rsidR="003B0216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lastRenderedPageBreak/>
        <w:t>11) вопросов проведения аудита годовой бухгалтерской отчётности Учреждения и утверждения аудиторской организации.</w:t>
      </w:r>
    </w:p>
    <w:p w:rsidR="0086121A" w:rsidRDefault="0086121A" w:rsidP="00861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 xml:space="preserve">12) рассмотрение </w:t>
      </w:r>
      <w:r w:rsidR="007B694F">
        <w:rPr>
          <w:rFonts w:ascii="Times New Roman" w:hAnsi="Times New Roman" w:cs="Times New Roman"/>
          <w:sz w:val="28"/>
          <w:szCs w:val="28"/>
        </w:rPr>
        <w:t>Н</w:t>
      </w:r>
      <w:r w:rsidRPr="006E511A">
        <w:rPr>
          <w:rFonts w:ascii="Times New Roman" w:hAnsi="Times New Roman" w:cs="Times New Roman"/>
          <w:sz w:val="28"/>
          <w:szCs w:val="28"/>
        </w:rPr>
        <w:t>аблюдательным советом предложений руководителя учреждения о совершении крупных сделок.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6.20. По вопросам, указанным в подпунктах 1-5 и 8 пункта 6.20 настоящего Устава, Наблюдательный совет даёт рекомендации. Учредитель принимает по этим вопросам решения после рассмотрения рекомендаций Наблюдательного совета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6.21. По вопросу, указанному в подпункте 6 пункта 6.20 настоящего Устава, Наблюдательный совет даёт заключение, копия которого направляется Учредителю. По вопросу, указанному в подпункте 11 пункта 6.20 настоящего Устава, Наблюдательный совет даёт заключение. Руководитель Учреждения принимает по этим вопросам решения после рассмотрения заключений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6.22. Документы, представляемые в соответствии с подпунктом 7 пункта 6.20 настоящего устава, утверждаются Наблюдательным советом. Копии указанных документов направляются Учредителю.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6.23.</w:t>
      </w:r>
      <w:r w:rsidRPr="00C85913">
        <w:rPr>
          <w:rFonts w:ascii="Times New Roman" w:hAnsi="Times New Roman" w:cs="Times New Roman"/>
          <w:sz w:val="28"/>
          <w:szCs w:val="28"/>
        </w:rPr>
        <w:tab/>
        <w:t>По вопросам, указанным в подпунктах 9, 10 и 12 пункта 6.20 настоящего Устава, Наблюдательный совет принимает решения, обязательные для руководителя Учреждения.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6.24.</w:t>
      </w:r>
      <w:r w:rsidRPr="00C85913">
        <w:rPr>
          <w:rFonts w:ascii="Times New Roman" w:hAnsi="Times New Roman" w:cs="Times New Roman"/>
          <w:sz w:val="28"/>
          <w:szCs w:val="28"/>
        </w:rPr>
        <w:tab/>
        <w:t>Рекомендации и заключения по вопросам, указанным в подпу</w:t>
      </w:r>
      <w:r w:rsidR="00B97A90">
        <w:rPr>
          <w:rFonts w:ascii="Times New Roman" w:hAnsi="Times New Roman" w:cs="Times New Roman"/>
          <w:sz w:val="28"/>
          <w:szCs w:val="28"/>
        </w:rPr>
        <w:t>нктах 1-8 и l1</w:t>
      </w:r>
      <w:r w:rsidRPr="00C85913">
        <w:rPr>
          <w:rFonts w:ascii="Times New Roman" w:hAnsi="Times New Roman" w:cs="Times New Roman"/>
          <w:sz w:val="28"/>
          <w:szCs w:val="28"/>
        </w:rPr>
        <w:t xml:space="preserve"> пункта 6.20 настоящего устава, даются большинством голосов от общего числа голосов членов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6.25.</w:t>
      </w:r>
      <w:r w:rsidRPr="00C85913">
        <w:rPr>
          <w:rFonts w:ascii="Times New Roman" w:hAnsi="Times New Roman" w:cs="Times New Roman"/>
          <w:sz w:val="28"/>
          <w:szCs w:val="28"/>
        </w:rPr>
        <w:tab/>
        <w:t>Решения по вопросам, указанным в подпунктах 9 и 12 пункта 6.20 настоящего Устава, принимаются Наблюдательным советом большинством в две трети голосов от общего числа голосов членов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6.26.</w:t>
      </w:r>
      <w:r w:rsidRPr="00C85913">
        <w:rPr>
          <w:rFonts w:ascii="Times New Roman" w:hAnsi="Times New Roman" w:cs="Times New Roman"/>
          <w:sz w:val="28"/>
          <w:szCs w:val="28"/>
        </w:rPr>
        <w:tab/>
        <w:t>Решение по вопросу, указанному в подпункте 10 пункта 6.20  настоящего Устава, принимается Наблюдательным советом. Наблюдательный совет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Учреждения. Решение об одобрении сделки, в совершении которой имеется заинтересованность, принимаются большинством голосов членов Наблюдательного совета, не заинтересованных в совершении этой сделки. В случае</w:t>
      </w:r>
      <w:proofErr w:type="gramStart"/>
      <w:r w:rsidR="007D2598" w:rsidRPr="00C859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5913">
        <w:rPr>
          <w:rFonts w:ascii="Times New Roman" w:hAnsi="Times New Roman" w:cs="Times New Roman"/>
          <w:sz w:val="28"/>
          <w:szCs w:val="28"/>
        </w:rPr>
        <w:t xml:space="preserve"> если лица, заинтересованные в совершении сделки</w:t>
      </w:r>
      <w:r w:rsidR="007D2598" w:rsidRPr="00C85913">
        <w:rPr>
          <w:rFonts w:ascii="Times New Roman" w:hAnsi="Times New Roman" w:cs="Times New Roman"/>
          <w:sz w:val="28"/>
          <w:szCs w:val="28"/>
        </w:rPr>
        <w:t>,</w:t>
      </w:r>
      <w:r w:rsidRPr="00C85913">
        <w:rPr>
          <w:rFonts w:ascii="Times New Roman" w:hAnsi="Times New Roman" w:cs="Times New Roman"/>
          <w:sz w:val="28"/>
          <w:szCs w:val="28"/>
        </w:rPr>
        <w:t xml:space="preserve"> </w:t>
      </w:r>
      <w:r w:rsidR="007D2598" w:rsidRPr="00C85913">
        <w:rPr>
          <w:rFonts w:ascii="Times New Roman" w:hAnsi="Times New Roman" w:cs="Times New Roman"/>
          <w:sz w:val="28"/>
          <w:szCs w:val="28"/>
        </w:rPr>
        <w:t>составляют в Наблюдательном совете бо</w:t>
      </w:r>
      <w:r w:rsidRPr="00C85913">
        <w:rPr>
          <w:rFonts w:ascii="Times New Roman" w:hAnsi="Times New Roman" w:cs="Times New Roman"/>
          <w:sz w:val="28"/>
          <w:szCs w:val="28"/>
        </w:rPr>
        <w:t>льшинство, решение об одобрении сделки принимаются Управлением куль</w:t>
      </w:r>
      <w:r w:rsidR="007D2598" w:rsidRPr="00C85913">
        <w:rPr>
          <w:rFonts w:ascii="Times New Roman" w:hAnsi="Times New Roman" w:cs="Times New Roman"/>
          <w:sz w:val="28"/>
          <w:szCs w:val="28"/>
        </w:rPr>
        <w:t>т</w:t>
      </w:r>
      <w:r w:rsidRPr="00C85913">
        <w:rPr>
          <w:rFonts w:ascii="Times New Roman" w:hAnsi="Times New Roman" w:cs="Times New Roman"/>
          <w:sz w:val="28"/>
          <w:szCs w:val="28"/>
        </w:rPr>
        <w:t>уры Муниципального образования город Алапаевск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3B0216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6.27.</w:t>
      </w:r>
      <w:r w:rsidR="003B0216" w:rsidRPr="00C85913">
        <w:rPr>
          <w:rFonts w:ascii="Times New Roman" w:hAnsi="Times New Roman" w:cs="Times New Roman"/>
          <w:sz w:val="28"/>
          <w:szCs w:val="28"/>
        </w:rPr>
        <w:t xml:space="preserve"> Вопросы, относящиеся к компетенции Наблюдательного совета, не могут быть переданы на рассмотрение другим органам Учреждения.</w:t>
      </w:r>
    </w:p>
    <w:p w:rsidR="003B0216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6.28. </w:t>
      </w:r>
      <w:r w:rsidR="003B0216" w:rsidRPr="00C85913">
        <w:rPr>
          <w:rFonts w:ascii="Times New Roman" w:hAnsi="Times New Roman" w:cs="Times New Roman"/>
          <w:sz w:val="28"/>
          <w:szCs w:val="28"/>
        </w:rPr>
        <w:t>Заседания Наблюдательного совета проводятся по мере необходимости, но не реже одного раза в квартал.</w:t>
      </w:r>
    </w:p>
    <w:p w:rsidR="003B0216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6.29.</w:t>
      </w:r>
      <w:r w:rsidR="003B0216" w:rsidRPr="00C85913">
        <w:rPr>
          <w:rFonts w:ascii="Times New Roman" w:hAnsi="Times New Roman" w:cs="Times New Roman"/>
          <w:sz w:val="28"/>
          <w:szCs w:val="28"/>
        </w:rPr>
        <w:t xml:space="preserve"> В случаях, не терпящих отлага</w:t>
      </w:r>
      <w:r w:rsidRPr="00C85913">
        <w:rPr>
          <w:rFonts w:ascii="Times New Roman" w:hAnsi="Times New Roman" w:cs="Times New Roman"/>
          <w:sz w:val="28"/>
          <w:szCs w:val="28"/>
        </w:rPr>
        <w:t>тельства, заседание Наблюдатель</w:t>
      </w:r>
      <w:r w:rsidR="003B0216" w:rsidRPr="00C85913">
        <w:rPr>
          <w:rFonts w:ascii="Times New Roman" w:hAnsi="Times New Roman" w:cs="Times New Roman"/>
          <w:sz w:val="28"/>
          <w:szCs w:val="28"/>
        </w:rPr>
        <w:t>ного совета может быть созвано немедленно без письменного извещения членов Наблюдательного совета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lastRenderedPageBreak/>
        <w:t>6.30</w:t>
      </w:r>
      <w:r w:rsidR="007D2598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Учреждения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6.31. Секретарь Наблюдательного совета не позднее, чем за 3 дня до проведения заседания Наблюдательного совета уведомляет членов Наблюдательного совета о времени и месте проведения заседания.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</w:t>
      </w:r>
      <w:r w:rsidR="007D2598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>32. В заседании Наблюдательного совета вправе участвовать руководитель Учреждения</w:t>
      </w:r>
      <w:r w:rsidR="007D2598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Иные приглашённые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6.3</w:t>
      </w:r>
      <w:r w:rsidR="007D2598" w:rsidRPr="00C85913">
        <w:rPr>
          <w:rFonts w:ascii="Times New Roman" w:hAnsi="Times New Roman" w:cs="Times New Roman"/>
          <w:sz w:val="28"/>
          <w:szCs w:val="28"/>
        </w:rPr>
        <w:t>3.</w:t>
      </w:r>
      <w:r w:rsidRPr="00C85913">
        <w:rPr>
          <w:rFonts w:ascii="Times New Roman" w:hAnsi="Times New Roman" w:cs="Times New Roman"/>
          <w:sz w:val="28"/>
          <w:szCs w:val="28"/>
        </w:rPr>
        <w:t xml:space="preserve">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6.34. В случае отсутствия по уважительной причине на заседании Наблюдательного совета члена Наблюдательного совета,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</w:t>
      </w:r>
      <w:r w:rsidR="007D2598" w:rsidRPr="00C85913">
        <w:rPr>
          <w:rFonts w:ascii="Times New Roman" w:hAnsi="Times New Roman" w:cs="Times New Roman"/>
          <w:sz w:val="28"/>
          <w:szCs w:val="28"/>
        </w:rPr>
        <w:t>шений Наблюдательным советом пу</w:t>
      </w:r>
      <w:r w:rsidRPr="00C85913">
        <w:rPr>
          <w:rFonts w:ascii="Times New Roman" w:hAnsi="Times New Roman" w:cs="Times New Roman"/>
          <w:sz w:val="28"/>
          <w:szCs w:val="28"/>
        </w:rPr>
        <w:t xml:space="preserve">тём </w:t>
      </w:r>
      <w:r w:rsidR="00B97A90">
        <w:rPr>
          <w:rFonts w:ascii="Times New Roman" w:hAnsi="Times New Roman" w:cs="Times New Roman"/>
          <w:sz w:val="28"/>
          <w:szCs w:val="28"/>
        </w:rPr>
        <w:t>проведения заочного голосования.</w:t>
      </w:r>
      <w:r w:rsidRPr="00C85913">
        <w:rPr>
          <w:rFonts w:ascii="Times New Roman" w:hAnsi="Times New Roman" w:cs="Times New Roman"/>
          <w:sz w:val="28"/>
          <w:szCs w:val="28"/>
        </w:rPr>
        <w:t xml:space="preserve"> Указанный в настоящем пункте порядок не может применяться при принятии предложений руководителя Учреждения о совершении крупных сделок и о совершении сделок, в совершении которых имеется заинтересованность</w:t>
      </w:r>
      <w:r w:rsidR="007D2598" w:rsidRPr="00C85913">
        <w:rPr>
          <w:rFonts w:ascii="Times New Roman" w:hAnsi="Times New Roman" w:cs="Times New Roman"/>
          <w:sz w:val="28"/>
          <w:szCs w:val="28"/>
        </w:rPr>
        <w:t>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</w:t>
      </w:r>
      <w:r w:rsidR="007D2598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>35. Каждый член Наблюдательного совета имеет при голосовании один голос. В случае равенства голосов, решающим является голос председателя Наблюдательного совета.</w:t>
      </w:r>
    </w:p>
    <w:p w:rsidR="003B0216" w:rsidRPr="00C85913" w:rsidRDefault="003B0216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6.36. Первое заседание Наблюдательного совета созывается в трёхдневный срок после создания Уч</w:t>
      </w:r>
      <w:r w:rsidR="007D2598" w:rsidRPr="00C85913">
        <w:rPr>
          <w:rFonts w:ascii="Times New Roman" w:hAnsi="Times New Roman" w:cs="Times New Roman"/>
          <w:sz w:val="28"/>
          <w:szCs w:val="28"/>
        </w:rPr>
        <w:t>р</w:t>
      </w:r>
      <w:r w:rsidRPr="00C85913">
        <w:rPr>
          <w:rFonts w:ascii="Times New Roman" w:hAnsi="Times New Roman" w:cs="Times New Roman"/>
          <w:sz w:val="28"/>
          <w:szCs w:val="28"/>
        </w:rPr>
        <w:t xml:space="preserve">еждения по требованию Учредителя. </w:t>
      </w:r>
      <w:r w:rsidR="007D2598" w:rsidRPr="00C85913">
        <w:rPr>
          <w:rFonts w:ascii="Times New Roman" w:hAnsi="Times New Roman" w:cs="Times New Roman"/>
          <w:sz w:val="28"/>
          <w:szCs w:val="28"/>
        </w:rPr>
        <w:t>П</w:t>
      </w:r>
      <w:r w:rsidRPr="00C85913">
        <w:rPr>
          <w:rFonts w:ascii="Times New Roman" w:hAnsi="Times New Roman" w:cs="Times New Roman"/>
          <w:sz w:val="28"/>
          <w:szCs w:val="28"/>
        </w:rPr>
        <w:t xml:space="preserve">ервое заседание нового состава Наблюдательного совета созывается в </w:t>
      </w:r>
      <w:r w:rsidR="007D2598" w:rsidRPr="00C85913">
        <w:rPr>
          <w:rFonts w:ascii="Times New Roman" w:hAnsi="Times New Roman" w:cs="Times New Roman"/>
          <w:sz w:val="28"/>
          <w:szCs w:val="28"/>
        </w:rPr>
        <w:t>трёх</w:t>
      </w:r>
      <w:r w:rsidRPr="00C85913">
        <w:rPr>
          <w:rFonts w:ascii="Times New Roman" w:hAnsi="Times New Roman" w:cs="Times New Roman"/>
          <w:sz w:val="28"/>
          <w:szCs w:val="28"/>
        </w:rPr>
        <w:t>дневный срок после его избрани</w:t>
      </w:r>
      <w:r w:rsidR="007D2598" w:rsidRPr="00C85913">
        <w:rPr>
          <w:rFonts w:ascii="Times New Roman" w:hAnsi="Times New Roman" w:cs="Times New Roman"/>
          <w:sz w:val="28"/>
          <w:szCs w:val="28"/>
        </w:rPr>
        <w:t>я</w:t>
      </w:r>
      <w:r w:rsidRPr="00C85913">
        <w:rPr>
          <w:rFonts w:ascii="Times New Roman" w:hAnsi="Times New Roman" w:cs="Times New Roman"/>
          <w:sz w:val="28"/>
          <w:szCs w:val="28"/>
        </w:rPr>
        <w:t xml:space="preserve"> по требованию Учредителя</w:t>
      </w:r>
      <w:r w:rsidR="007D2598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7D2598" w:rsidRPr="00C85913" w:rsidRDefault="007D2598" w:rsidP="003B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Pr="00B97A90" w:rsidRDefault="007D2598" w:rsidP="00C8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t>7. РУКОВОДИТЕЛЬ УЧРЕЖДЕНИЯ</w:t>
      </w:r>
    </w:p>
    <w:p w:rsidR="00C85913" w:rsidRDefault="00C85913" w:rsidP="007D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7.1.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отнесённых законодательством или Уставом к компетенции Учредителя и Наблюдательного совета.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7.2. Руководитель Учреждения назначается на должность и освобождается от должности главой Муниципального образования город Алапаевск на основании Трудового договора. Трудовой договор с руководителем Учреждения заключает глава Муниципального образования город Алапаевск в порядке, установленном трудовым законодательством.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lastRenderedPageBreak/>
        <w:t>7.3. Рук</w:t>
      </w:r>
      <w:r w:rsidR="00B97A90">
        <w:rPr>
          <w:rFonts w:ascii="Times New Roman" w:hAnsi="Times New Roman" w:cs="Times New Roman"/>
          <w:sz w:val="28"/>
          <w:szCs w:val="28"/>
        </w:rPr>
        <w:t>оводитель подотчётен Учредителю</w:t>
      </w:r>
      <w:r w:rsidRPr="00C85913">
        <w:rPr>
          <w:rFonts w:ascii="Times New Roman" w:hAnsi="Times New Roman" w:cs="Times New Roman"/>
          <w:sz w:val="28"/>
          <w:szCs w:val="28"/>
        </w:rPr>
        <w:t>, а по имущественным  вопросам — соответствующему органу, по управлению имуществом — Управлению имущественных и правовых отношений и неналоговых доходов.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Срок полномочий руководителя определяется Трудовым договором.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7.4. Руководитель осуществляет руководство текущей деятельностью Учреждения в соответствии с законами и иными нормативными актами Российской Федерации, Свердловской области, настоящим Уставом, Договором о закреплении имущества и Трудовым договором, обеспечивает выполнение возложенных на него задач и несёт ответственность за результаты деятельности Учреждения.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7.5. Руководитель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7.6. Руководитель учреждения: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представляет интересы Учреждения и совершает в установленном  пор</w:t>
      </w:r>
      <w:r w:rsidR="00561D4E">
        <w:rPr>
          <w:rFonts w:ascii="Times New Roman" w:hAnsi="Times New Roman" w:cs="Times New Roman"/>
          <w:sz w:val="28"/>
          <w:szCs w:val="28"/>
        </w:rPr>
        <w:t>ядке сделки от имени Учреждения;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 распоряжается имуществом Учреждения, за исключением недвижимого имущества и особо ценного движимого имущества, закреплённых за ним учредителем или приобретённых Учреждением за счёт средств, выделенных ему учредителем на приобретение этого имущества; 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Учреждения, план его финансово-хозяйственной деятельности и годовую бухгалтерскую отчётность; 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заключает договоры с физическими и юридическими лицами;   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издает и утверждает приказы, распоряжения, инструкции по вопросам, входящим в компетенцию учреждения, обязательные для всех работников Учреждения;   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заключает с работниками трудовые договоры, заключает коллективный договор, если решение о его заключении принято трудовым коллективом; 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утверждает правила внутреннего трудового распорядка; 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отвечает за организационно — техническое обеспечение деятельности Учреждения;</w:t>
      </w:r>
    </w:p>
    <w:p w:rsidR="00C85913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 </w:t>
      </w:r>
    </w:p>
    <w:p w:rsidR="00C85913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осуществляет иные </w:t>
      </w:r>
      <w:r w:rsidR="00C85913" w:rsidRPr="00C85913">
        <w:rPr>
          <w:rFonts w:ascii="Times New Roman" w:hAnsi="Times New Roman" w:cs="Times New Roman"/>
          <w:sz w:val="28"/>
          <w:szCs w:val="28"/>
        </w:rPr>
        <w:t>полномочия</w:t>
      </w:r>
      <w:r w:rsidRPr="00C85913">
        <w:rPr>
          <w:rFonts w:ascii="Times New Roman" w:hAnsi="Times New Roman" w:cs="Times New Roman"/>
          <w:sz w:val="28"/>
          <w:szCs w:val="28"/>
        </w:rPr>
        <w:t xml:space="preserve">, предусмотренные действующим законодательством Российской Федерации, Трудовым договором;   </w:t>
      </w:r>
    </w:p>
    <w:p w:rsidR="00C85913" w:rsidRPr="00C85913" w:rsidRDefault="00C85913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несёт ответственность за нарушения договорных, кредитных, расчётных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Учреждения; </w:t>
      </w:r>
    </w:p>
    <w:p w:rsidR="007D2598" w:rsidRPr="00C85913" w:rsidRDefault="007D2598" w:rsidP="007D25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руководитель Учреждения представляет на рассмотрение Думы муниципального образования город Алапаевск вопросы, связанные с установлением цен (тарифов) на оказание платных услуг.</w:t>
      </w:r>
    </w:p>
    <w:p w:rsidR="00C85913" w:rsidRDefault="00C85913" w:rsidP="007D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11A" w:rsidRPr="00C85913" w:rsidRDefault="006E511A" w:rsidP="007D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Pr="00B97A90" w:rsidRDefault="007D2598" w:rsidP="00C8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85913" w:rsidRPr="00B97A90">
        <w:rPr>
          <w:rFonts w:ascii="Times New Roman" w:hAnsi="Times New Roman" w:cs="Times New Roman"/>
          <w:b/>
          <w:sz w:val="28"/>
          <w:szCs w:val="28"/>
        </w:rPr>
        <w:t>.</w:t>
      </w:r>
      <w:r w:rsidRPr="00B97A90">
        <w:rPr>
          <w:rFonts w:ascii="Times New Roman" w:hAnsi="Times New Roman" w:cs="Times New Roman"/>
          <w:b/>
          <w:sz w:val="28"/>
          <w:szCs w:val="28"/>
        </w:rPr>
        <w:t xml:space="preserve"> ИНФОРМАЦИЯ О ДЕЯТЕЛЬНОСТИ УЧРЕЖДЕНИЯ</w:t>
      </w:r>
    </w:p>
    <w:p w:rsidR="00C85913" w:rsidRDefault="00C85913" w:rsidP="007D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8.1. Ежегодно Учреждение обязано в порядке, установленном Правительством Российской Федерации опубликовывать отчёты о своей деятельности и об исполнении закреплённого за ним имущества в официальном печатном издании «Алапаевская газета».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8.2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Учреждение обеспечивает открытость и доступность следую</w:t>
      </w:r>
      <w:r w:rsidR="00C85913" w:rsidRPr="00C85913">
        <w:rPr>
          <w:rFonts w:ascii="Times New Roman" w:hAnsi="Times New Roman" w:cs="Times New Roman"/>
          <w:sz w:val="28"/>
          <w:szCs w:val="28"/>
        </w:rPr>
        <w:t>щ</w:t>
      </w:r>
      <w:r w:rsidRPr="00C85913">
        <w:rPr>
          <w:rFonts w:ascii="Times New Roman" w:hAnsi="Times New Roman" w:cs="Times New Roman"/>
          <w:sz w:val="28"/>
          <w:szCs w:val="28"/>
        </w:rPr>
        <w:t>их документов:</w:t>
      </w:r>
    </w:p>
    <w:p w:rsidR="00C85913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устав и внесение в него изменений; </w:t>
      </w:r>
    </w:p>
    <w:p w:rsidR="00C85913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Учреждения; </w:t>
      </w:r>
    </w:p>
    <w:p w:rsidR="00C85913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решение главы Муниципального образования город Алапаевск о наз</w:t>
      </w:r>
      <w:r w:rsidR="00C85913" w:rsidRPr="00C85913">
        <w:rPr>
          <w:rFonts w:ascii="Times New Roman" w:hAnsi="Times New Roman" w:cs="Times New Roman"/>
          <w:sz w:val="28"/>
          <w:szCs w:val="28"/>
        </w:rPr>
        <w:t>начении руководителя Учреждения</w:t>
      </w:r>
      <w:r w:rsidR="00561D4E">
        <w:rPr>
          <w:rFonts w:ascii="Times New Roman" w:hAnsi="Times New Roman" w:cs="Times New Roman"/>
          <w:sz w:val="28"/>
          <w:szCs w:val="28"/>
        </w:rPr>
        <w:t>;</w:t>
      </w:r>
    </w:p>
    <w:p w:rsidR="00C85913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положения о филиалах, представительствах Учреждения; </w:t>
      </w:r>
    </w:p>
    <w:p w:rsidR="00C85913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 о составе Наблюдательного совета;   </w:t>
      </w:r>
    </w:p>
    <w:p w:rsidR="00C85913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деятельности; </w:t>
      </w:r>
    </w:p>
    <w:p w:rsidR="00C85913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годовая бухгалтерская отчётность; </w:t>
      </w:r>
    </w:p>
    <w:p w:rsidR="007D2598" w:rsidRPr="00C85913" w:rsidRDefault="007D2598" w:rsidP="00561D4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аудиторское заключение с достоверности годовой бухгалтерской  </w:t>
      </w:r>
      <w:r w:rsidR="00561D4E">
        <w:rPr>
          <w:rFonts w:ascii="Times New Roman" w:hAnsi="Times New Roman" w:cs="Times New Roman"/>
          <w:sz w:val="28"/>
          <w:szCs w:val="28"/>
        </w:rPr>
        <w:t>от</w:t>
      </w:r>
      <w:r w:rsidRPr="00C85913">
        <w:rPr>
          <w:rFonts w:ascii="Times New Roman" w:hAnsi="Times New Roman" w:cs="Times New Roman"/>
          <w:sz w:val="28"/>
          <w:szCs w:val="28"/>
        </w:rPr>
        <w:t>чётности.</w:t>
      </w:r>
    </w:p>
    <w:p w:rsidR="00C85913" w:rsidRPr="00C85913" w:rsidRDefault="00C85913" w:rsidP="007D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Pr="00B97A90" w:rsidRDefault="00C85913" w:rsidP="00C8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90">
        <w:rPr>
          <w:rFonts w:ascii="Times New Roman" w:hAnsi="Times New Roman" w:cs="Times New Roman"/>
          <w:b/>
          <w:sz w:val="28"/>
          <w:szCs w:val="28"/>
        </w:rPr>
        <w:t>9.</w:t>
      </w:r>
      <w:r w:rsidR="007D2598" w:rsidRPr="00B97A90">
        <w:rPr>
          <w:rFonts w:ascii="Times New Roman" w:hAnsi="Times New Roman" w:cs="Times New Roman"/>
          <w:b/>
          <w:sz w:val="28"/>
          <w:szCs w:val="28"/>
        </w:rPr>
        <w:t xml:space="preserve"> РЕОРГАНИЗАЦИЯ И ЛИКВИДАЦИЯ УЧРЕЖДЕНИЯ</w:t>
      </w:r>
    </w:p>
    <w:p w:rsidR="00C85913" w:rsidRDefault="00C85913" w:rsidP="007D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9.1. Учреждение может быть реорганизовано в случаях и в порядке, предусмотренных Гражданским кодексом Российской Федерации, Федеральным законом «Об автономных учреждениях», иными федеральными зак</w:t>
      </w:r>
      <w:r w:rsidR="00C85913" w:rsidRPr="00C85913">
        <w:rPr>
          <w:rFonts w:ascii="Times New Roman" w:hAnsi="Times New Roman" w:cs="Times New Roman"/>
          <w:sz w:val="28"/>
          <w:szCs w:val="28"/>
        </w:rPr>
        <w:t>о</w:t>
      </w:r>
      <w:r w:rsidRPr="00C85913">
        <w:rPr>
          <w:rFonts w:ascii="Times New Roman" w:hAnsi="Times New Roman" w:cs="Times New Roman"/>
          <w:sz w:val="28"/>
          <w:szCs w:val="28"/>
        </w:rPr>
        <w:t>нами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C85913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9.2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Реорганизация Учреждение может быть осуществлена в форме:  </w:t>
      </w:r>
    </w:p>
    <w:p w:rsidR="00C85913" w:rsidRPr="00C85913" w:rsidRDefault="007D2598" w:rsidP="00C859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слияния двух или несколько учреждений; </w:t>
      </w:r>
    </w:p>
    <w:p w:rsidR="00C85913" w:rsidRPr="00C85913" w:rsidRDefault="007D2598" w:rsidP="00C859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присоединения к Учреждению одного учреждения или нескольких учреждений соответствующей формы собственности;   </w:t>
      </w:r>
    </w:p>
    <w:p w:rsidR="00C85913" w:rsidRPr="00C85913" w:rsidRDefault="007D2598" w:rsidP="00C859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 xml:space="preserve"> разделения Учреждения на два учреждения или несколько учреждений соответствующей формы собственности; </w:t>
      </w:r>
    </w:p>
    <w:p w:rsidR="007D2598" w:rsidRPr="00C85913" w:rsidRDefault="007D2598" w:rsidP="00C859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выделения из Учреждения одного учреждения или несколько учреждений соответствующей формы собственности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7D2598" w:rsidRPr="00C85913" w:rsidRDefault="00C85913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9.3.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Учреждение может бы</w:t>
      </w:r>
      <w:r w:rsidRPr="00C85913">
        <w:rPr>
          <w:rFonts w:ascii="Times New Roman" w:hAnsi="Times New Roman" w:cs="Times New Roman"/>
          <w:sz w:val="28"/>
          <w:szCs w:val="28"/>
        </w:rPr>
        <w:t>т</w:t>
      </w:r>
      <w:r w:rsidR="007D2598" w:rsidRPr="00C85913">
        <w:rPr>
          <w:rFonts w:ascii="Times New Roman" w:hAnsi="Times New Roman" w:cs="Times New Roman"/>
          <w:sz w:val="28"/>
          <w:szCs w:val="28"/>
        </w:rPr>
        <w:t>ь реорган</w:t>
      </w:r>
      <w:r w:rsidRPr="00C85913">
        <w:rPr>
          <w:rFonts w:ascii="Times New Roman" w:hAnsi="Times New Roman" w:cs="Times New Roman"/>
          <w:sz w:val="28"/>
          <w:szCs w:val="28"/>
        </w:rPr>
        <w:t>изовано в форме слияния или при</w:t>
      </w:r>
      <w:r w:rsidR="007D2598" w:rsidRPr="00C85913">
        <w:rPr>
          <w:rFonts w:ascii="Times New Roman" w:hAnsi="Times New Roman" w:cs="Times New Roman"/>
          <w:sz w:val="28"/>
          <w:szCs w:val="28"/>
        </w:rPr>
        <w:t>соединения</w:t>
      </w:r>
      <w:r w:rsidRPr="00C85913">
        <w:rPr>
          <w:rFonts w:ascii="Times New Roman" w:hAnsi="Times New Roman" w:cs="Times New Roman"/>
          <w:sz w:val="28"/>
          <w:szCs w:val="28"/>
        </w:rPr>
        <w:t>,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если они созданы </w:t>
      </w:r>
      <w:r w:rsidRPr="00C85913">
        <w:rPr>
          <w:rFonts w:ascii="Times New Roman" w:hAnsi="Times New Roman" w:cs="Times New Roman"/>
          <w:sz w:val="28"/>
          <w:szCs w:val="28"/>
        </w:rPr>
        <w:t>на базе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 Алапаевск</w:t>
      </w:r>
      <w:r w:rsidR="00561D4E">
        <w:rPr>
          <w:rFonts w:ascii="Times New Roman" w:hAnsi="Times New Roman" w:cs="Times New Roman"/>
          <w:sz w:val="28"/>
          <w:szCs w:val="28"/>
        </w:rPr>
        <w:t>.</w:t>
      </w:r>
    </w:p>
    <w:p w:rsidR="007D2598" w:rsidRPr="00C85913" w:rsidRDefault="00C85913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9.4.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По решению учредителя Учреждения может быть изменен его тип на бюджетное учреждение</w:t>
      </w:r>
      <w:r w:rsidRPr="00C85913">
        <w:rPr>
          <w:rFonts w:ascii="Times New Roman" w:hAnsi="Times New Roman" w:cs="Times New Roman"/>
          <w:sz w:val="28"/>
          <w:szCs w:val="28"/>
        </w:rPr>
        <w:t>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9.5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Учреждение может быть ликвидировано по основаниям и в порядке, которые предусмотрены Гражданс</w:t>
      </w:r>
      <w:r w:rsidR="00C85913" w:rsidRPr="00C85913">
        <w:rPr>
          <w:rFonts w:ascii="Times New Roman" w:hAnsi="Times New Roman" w:cs="Times New Roman"/>
          <w:sz w:val="28"/>
          <w:szCs w:val="28"/>
        </w:rPr>
        <w:t>ким кодексом Российской Федераци</w:t>
      </w:r>
      <w:r w:rsidRPr="00C85913">
        <w:rPr>
          <w:rFonts w:ascii="Times New Roman" w:hAnsi="Times New Roman" w:cs="Times New Roman"/>
          <w:sz w:val="28"/>
          <w:szCs w:val="28"/>
        </w:rPr>
        <w:t>и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</w:p>
    <w:p w:rsidR="007D2598" w:rsidRPr="00C85913" w:rsidRDefault="00C85913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9.6.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Учредитель или орган, принявший решение о ликвидации Учреждения, обязаны незамедлительно письменно сообщить об этом в упол</w:t>
      </w:r>
      <w:r w:rsidRPr="00C85913">
        <w:rPr>
          <w:rFonts w:ascii="Times New Roman" w:hAnsi="Times New Roman" w:cs="Times New Roman"/>
          <w:sz w:val="28"/>
          <w:szCs w:val="28"/>
        </w:rPr>
        <w:t xml:space="preserve">номоченный </w:t>
      </w:r>
      <w:r w:rsidR="007D2598" w:rsidRPr="00C85913">
        <w:rPr>
          <w:rFonts w:ascii="Times New Roman" w:hAnsi="Times New Roman" w:cs="Times New Roman"/>
          <w:sz w:val="28"/>
          <w:szCs w:val="28"/>
        </w:rPr>
        <w:t>государственный орган для внесения в единый государственный р</w:t>
      </w:r>
      <w:r w:rsidRPr="00C85913">
        <w:rPr>
          <w:rFonts w:ascii="Times New Roman" w:hAnsi="Times New Roman" w:cs="Times New Roman"/>
          <w:sz w:val="28"/>
          <w:szCs w:val="28"/>
        </w:rPr>
        <w:t>е</w:t>
      </w:r>
      <w:r w:rsidR="007D2598" w:rsidRPr="00C85913">
        <w:rPr>
          <w:rFonts w:ascii="Times New Roman" w:hAnsi="Times New Roman" w:cs="Times New Roman"/>
          <w:sz w:val="28"/>
          <w:szCs w:val="28"/>
        </w:rPr>
        <w:t>естр юридических лиц сведения о том, что Учреждение находится в процессе ликвидации</w:t>
      </w:r>
      <w:r w:rsidRPr="00C85913">
        <w:rPr>
          <w:rFonts w:ascii="Times New Roman" w:hAnsi="Times New Roman" w:cs="Times New Roman"/>
          <w:sz w:val="28"/>
          <w:szCs w:val="28"/>
        </w:rPr>
        <w:t>.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Учредитель или орган, принявший решение о ликвидаци</w:t>
      </w:r>
      <w:r w:rsidRPr="00C85913">
        <w:rPr>
          <w:rFonts w:ascii="Times New Roman" w:hAnsi="Times New Roman" w:cs="Times New Roman"/>
          <w:sz w:val="28"/>
          <w:szCs w:val="28"/>
        </w:rPr>
        <w:t>и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Учреждения, назначают ликвидационную комиссию и </w:t>
      </w:r>
      <w:r w:rsidR="007D2598" w:rsidRPr="00C85913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 порядок и сроки ликвидации в соответствие с Гражданским </w:t>
      </w:r>
      <w:r w:rsidRPr="00C85913">
        <w:rPr>
          <w:rFonts w:ascii="Times New Roman" w:hAnsi="Times New Roman" w:cs="Times New Roman"/>
          <w:sz w:val="28"/>
          <w:szCs w:val="28"/>
        </w:rPr>
        <w:t>кодексом</w:t>
      </w:r>
      <w:r w:rsidR="007D2598" w:rsidRPr="00C85913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законами.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>7. С момента назначения ликвидационно</w:t>
      </w:r>
      <w:r w:rsidR="00C85913" w:rsidRPr="00C85913">
        <w:rPr>
          <w:rFonts w:ascii="Times New Roman" w:hAnsi="Times New Roman" w:cs="Times New Roman"/>
          <w:sz w:val="28"/>
          <w:szCs w:val="28"/>
        </w:rPr>
        <w:t>й</w:t>
      </w:r>
      <w:r w:rsidRPr="00C85913">
        <w:rPr>
          <w:rFonts w:ascii="Times New Roman" w:hAnsi="Times New Roman" w:cs="Times New Roman"/>
          <w:sz w:val="28"/>
          <w:szCs w:val="28"/>
        </w:rPr>
        <w:t xml:space="preserve"> комиссии к ней перех</w:t>
      </w:r>
      <w:r w:rsidR="00C85913" w:rsidRPr="00C85913">
        <w:rPr>
          <w:rFonts w:ascii="Times New Roman" w:hAnsi="Times New Roman" w:cs="Times New Roman"/>
          <w:sz w:val="28"/>
          <w:szCs w:val="28"/>
        </w:rPr>
        <w:t>о</w:t>
      </w:r>
      <w:r w:rsidRPr="00C85913">
        <w:rPr>
          <w:rFonts w:ascii="Times New Roman" w:hAnsi="Times New Roman" w:cs="Times New Roman"/>
          <w:sz w:val="28"/>
          <w:szCs w:val="28"/>
        </w:rPr>
        <w:t>дят полномочия по управлению делами Учреждения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Ликвидационная </w:t>
      </w:r>
      <w:r w:rsidR="00C85913" w:rsidRPr="00C85913">
        <w:rPr>
          <w:rFonts w:ascii="Times New Roman" w:hAnsi="Times New Roman" w:cs="Times New Roman"/>
          <w:sz w:val="28"/>
          <w:szCs w:val="28"/>
        </w:rPr>
        <w:t>комиссия</w:t>
      </w:r>
      <w:r w:rsidRPr="00C85913">
        <w:rPr>
          <w:rFonts w:ascii="Times New Roman" w:hAnsi="Times New Roman" w:cs="Times New Roman"/>
          <w:sz w:val="28"/>
          <w:szCs w:val="28"/>
        </w:rPr>
        <w:t xml:space="preserve"> от имени Учреждения выступает в суде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</w:p>
    <w:p w:rsidR="007D2598" w:rsidRPr="00C85913" w:rsidRDefault="007D2598" w:rsidP="00B9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9.8</w:t>
      </w:r>
      <w:r w:rsidR="00C85913" w:rsidRPr="00C85913">
        <w:rPr>
          <w:rFonts w:ascii="Times New Roman" w:hAnsi="Times New Roman" w:cs="Times New Roman"/>
          <w:sz w:val="28"/>
          <w:szCs w:val="28"/>
        </w:rPr>
        <w:t>.</w:t>
      </w:r>
      <w:r w:rsidRPr="00C85913">
        <w:rPr>
          <w:rFonts w:ascii="Times New Roman" w:hAnsi="Times New Roman" w:cs="Times New Roman"/>
          <w:sz w:val="28"/>
          <w:szCs w:val="28"/>
        </w:rPr>
        <w:t xml:space="preserve">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соответствие с установленными прав</w:t>
      </w:r>
      <w:r w:rsidR="00C85913" w:rsidRPr="00C85913">
        <w:rPr>
          <w:rFonts w:ascii="Times New Roman" w:hAnsi="Times New Roman" w:cs="Times New Roman"/>
          <w:sz w:val="28"/>
          <w:szCs w:val="28"/>
        </w:rPr>
        <w:t>ила</w:t>
      </w:r>
      <w:r w:rsidRPr="00C85913">
        <w:rPr>
          <w:rFonts w:ascii="Times New Roman" w:hAnsi="Times New Roman" w:cs="Times New Roman"/>
          <w:sz w:val="28"/>
          <w:szCs w:val="28"/>
        </w:rPr>
        <w:t>ми. При отсутствии правопреемника документы по личному составу (приказы, личные дела и карточки учёта, лицевые счета и т. п.) передаются на хранение в архив в соответствии с требованиями архивных органов силами и за счёт Учреждения.</w:t>
      </w:r>
    </w:p>
    <w:p w:rsidR="007D2598" w:rsidRDefault="007D2598" w:rsidP="0086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13">
        <w:rPr>
          <w:rFonts w:ascii="Times New Roman" w:hAnsi="Times New Roman" w:cs="Times New Roman"/>
          <w:sz w:val="28"/>
          <w:szCs w:val="28"/>
        </w:rPr>
        <w:t>9.9. Имущество Учреждени</w:t>
      </w:r>
      <w:r w:rsidR="00C85913" w:rsidRPr="00C85913">
        <w:rPr>
          <w:rFonts w:ascii="Times New Roman" w:hAnsi="Times New Roman" w:cs="Times New Roman"/>
          <w:sz w:val="28"/>
          <w:szCs w:val="28"/>
        </w:rPr>
        <w:t>я</w:t>
      </w:r>
      <w:r w:rsidRPr="00C85913">
        <w:rPr>
          <w:rFonts w:ascii="Times New Roman" w:hAnsi="Times New Roman" w:cs="Times New Roman"/>
          <w:sz w:val="28"/>
          <w:szCs w:val="28"/>
        </w:rPr>
        <w:t>, оставшееся после удовлетворения требований кредиторов, а также иму</w:t>
      </w:r>
      <w:r w:rsidR="00C85913" w:rsidRPr="00C85913">
        <w:rPr>
          <w:rFonts w:ascii="Times New Roman" w:hAnsi="Times New Roman" w:cs="Times New Roman"/>
          <w:sz w:val="28"/>
          <w:szCs w:val="28"/>
        </w:rPr>
        <w:t>щ</w:t>
      </w:r>
      <w:r w:rsidRPr="00C85913">
        <w:rPr>
          <w:rFonts w:ascii="Times New Roman" w:hAnsi="Times New Roman" w:cs="Times New Roman"/>
          <w:sz w:val="28"/>
          <w:szCs w:val="28"/>
        </w:rPr>
        <w:t>ество, н</w:t>
      </w:r>
      <w:r w:rsidR="00C85913" w:rsidRPr="00C85913">
        <w:rPr>
          <w:rFonts w:ascii="Times New Roman" w:hAnsi="Times New Roman" w:cs="Times New Roman"/>
          <w:sz w:val="28"/>
          <w:szCs w:val="28"/>
        </w:rPr>
        <w:t>а которое в соответствии с феде</w:t>
      </w:r>
      <w:r w:rsidRPr="00C85913">
        <w:rPr>
          <w:rFonts w:ascii="Times New Roman" w:hAnsi="Times New Roman" w:cs="Times New Roman"/>
          <w:sz w:val="28"/>
          <w:szCs w:val="28"/>
        </w:rPr>
        <w:t xml:space="preserve">ральными </w:t>
      </w:r>
      <w:r w:rsidR="00C85913" w:rsidRPr="00C85913">
        <w:rPr>
          <w:rFonts w:ascii="Times New Roman" w:hAnsi="Times New Roman" w:cs="Times New Roman"/>
          <w:sz w:val="28"/>
          <w:szCs w:val="28"/>
        </w:rPr>
        <w:t xml:space="preserve">законами не может быть обращено </w:t>
      </w:r>
      <w:r w:rsidRPr="00C85913">
        <w:rPr>
          <w:rFonts w:ascii="Times New Roman" w:hAnsi="Times New Roman" w:cs="Times New Roman"/>
          <w:sz w:val="28"/>
          <w:szCs w:val="28"/>
        </w:rPr>
        <w:t>взыскание по обязательс</w:t>
      </w:r>
      <w:r w:rsidR="00C85913" w:rsidRPr="00C85913">
        <w:rPr>
          <w:rFonts w:ascii="Times New Roman" w:hAnsi="Times New Roman" w:cs="Times New Roman"/>
          <w:sz w:val="28"/>
          <w:szCs w:val="28"/>
        </w:rPr>
        <w:t>т</w:t>
      </w:r>
      <w:r w:rsidRPr="00C85913">
        <w:rPr>
          <w:rFonts w:ascii="Times New Roman" w:hAnsi="Times New Roman" w:cs="Times New Roman"/>
          <w:sz w:val="28"/>
          <w:szCs w:val="28"/>
        </w:rPr>
        <w:t>вам Учреждения, передаётся ликв</w:t>
      </w:r>
      <w:r w:rsidR="00C85913">
        <w:rPr>
          <w:rFonts w:ascii="Times New Roman" w:hAnsi="Times New Roman" w:cs="Times New Roman"/>
          <w:sz w:val="28"/>
          <w:szCs w:val="28"/>
        </w:rPr>
        <w:t xml:space="preserve">идационной комиссией учредителю </w:t>
      </w:r>
      <w:r w:rsidRPr="00C85913">
        <w:rPr>
          <w:rFonts w:ascii="Times New Roman" w:hAnsi="Times New Roman" w:cs="Times New Roman"/>
          <w:sz w:val="28"/>
          <w:szCs w:val="28"/>
        </w:rPr>
        <w:t>Учрежде</w:t>
      </w:r>
      <w:r w:rsidR="00C85913" w:rsidRPr="00C85913">
        <w:rPr>
          <w:rFonts w:ascii="Times New Roman" w:hAnsi="Times New Roman" w:cs="Times New Roman"/>
          <w:sz w:val="28"/>
          <w:szCs w:val="28"/>
        </w:rPr>
        <w:t>ния.</w:t>
      </w:r>
    </w:p>
    <w:p w:rsidR="001B2E57" w:rsidRPr="006E511A" w:rsidRDefault="001B2E57" w:rsidP="001B2E5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>9.10. Собственник имущества автономного учреждения не несет ответственность по обязательствам автономного учреждения.</w:t>
      </w:r>
    </w:p>
    <w:p w:rsidR="001B2E57" w:rsidRDefault="001B2E57" w:rsidP="001B2E5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1A">
        <w:rPr>
          <w:rFonts w:ascii="Times New Roman" w:hAnsi="Times New Roman" w:cs="Times New Roman"/>
          <w:sz w:val="28"/>
          <w:szCs w:val="28"/>
        </w:rPr>
        <w:t>9.11. Автономное учреждение не отвечает по обязательствам собственника имущества автономного учреждения.</w:t>
      </w:r>
    </w:p>
    <w:p w:rsidR="001B2E57" w:rsidRPr="00C85913" w:rsidRDefault="001B2E57" w:rsidP="0086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Default="007D2598" w:rsidP="007D2598">
      <w:pPr>
        <w:spacing w:after="0" w:line="240" w:lineRule="auto"/>
        <w:jc w:val="both"/>
      </w:pPr>
    </w:p>
    <w:p w:rsidR="005C757B" w:rsidRDefault="005C757B" w:rsidP="005C757B">
      <w:pPr>
        <w:spacing w:after="0" w:line="240" w:lineRule="auto"/>
        <w:jc w:val="both"/>
      </w:pPr>
    </w:p>
    <w:p w:rsidR="00DE3783" w:rsidRDefault="00DE3783"/>
    <w:sectPr w:rsidR="00DE3783" w:rsidSect="005029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7C"/>
    <w:multiLevelType w:val="hybridMultilevel"/>
    <w:tmpl w:val="66E8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0C4B"/>
    <w:multiLevelType w:val="hybridMultilevel"/>
    <w:tmpl w:val="A282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05ABC"/>
    <w:multiLevelType w:val="hybridMultilevel"/>
    <w:tmpl w:val="4472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F4A87"/>
    <w:multiLevelType w:val="hybridMultilevel"/>
    <w:tmpl w:val="C8C6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F8"/>
    <w:rsid w:val="000D3761"/>
    <w:rsid w:val="00187274"/>
    <w:rsid w:val="001B2E57"/>
    <w:rsid w:val="002155BE"/>
    <w:rsid w:val="002158F8"/>
    <w:rsid w:val="003B0216"/>
    <w:rsid w:val="004832DD"/>
    <w:rsid w:val="00502926"/>
    <w:rsid w:val="00561D4E"/>
    <w:rsid w:val="005C757B"/>
    <w:rsid w:val="006205A4"/>
    <w:rsid w:val="0062474D"/>
    <w:rsid w:val="006D3110"/>
    <w:rsid w:val="006E511A"/>
    <w:rsid w:val="007B694F"/>
    <w:rsid w:val="007D2598"/>
    <w:rsid w:val="0086121A"/>
    <w:rsid w:val="008B42E7"/>
    <w:rsid w:val="00A616C4"/>
    <w:rsid w:val="00B97A90"/>
    <w:rsid w:val="00BF3576"/>
    <w:rsid w:val="00C85913"/>
    <w:rsid w:val="00CD468D"/>
    <w:rsid w:val="00DE3783"/>
    <w:rsid w:val="00F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11</cp:revision>
  <dcterms:created xsi:type="dcterms:W3CDTF">2019-08-07T08:54:00Z</dcterms:created>
  <dcterms:modified xsi:type="dcterms:W3CDTF">2020-04-02T05:27:00Z</dcterms:modified>
</cp:coreProperties>
</file>